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E14F" w14:textId="77777777" w:rsidR="0071279C" w:rsidRPr="00103980" w:rsidRDefault="0071279C" w:rsidP="0071279C">
      <w:pPr>
        <w:jc w:val="right"/>
      </w:pPr>
      <w:bookmarkStart w:id="0" w:name="_GoBack"/>
      <w:bookmarkEnd w:id="0"/>
    </w:p>
    <w:p w14:paraId="414755B6" w14:textId="77777777" w:rsidR="0071279C" w:rsidRPr="00103980" w:rsidRDefault="00187329" w:rsidP="00287BC6">
      <w:pPr>
        <w:outlineLvl w:val="0"/>
        <w:rPr>
          <w:b/>
        </w:rPr>
      </w:pPr>
      <w:r w:rsidRPr="00103980">
        <w:rPr>
          <w:b/>
        </w:rPr>
        <w:t>Saksfremlegg</w:t>
      </w:r>
      <w:r w:rsidR="00EE0AD4" w:rsidRPr="00103980">
        <w:rPr>
          <w:b/>
        </w:rPr>
        <w:t xml:space="preserve"> </w:t>
      </w:r>
      <w:r w:rsidR="007F6E83" w:rsidRPr="00103980">
        <w:rPr>
          <w:b/>
        </w:rPr>
        <w:t xml:space="preserve">til </w:t>
      </w:r>
      <w:r w:rsidR="00531020" w:rsidRPr="00103980">
        <w:rPr>
          <w:b/>
        </w:rPr>
        <w:t>administrerende direktørs ledermøte</w:t>
      </w:r>
    </w:p>
    <w:p w14:paraId="68B001EE" w14:textId="77777777" w:rsidR="00156590" w:rsidRPr="00103980" w:rsidRDefault="00156590" w:rsidP="0071279C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458"/>
      </w:tblGrid>
      <w:tr w:rsidR="00BB3571" w:rsidRPr="00103980" w14:paraId="3B41044B" w14:textId="77777777" w:rsidTr="00731EE1">
        <w:tc>
          <w:tcPr>
            <w:tcW w:w="2830" w:type="dxa"/>
            <w:shd w:val="clear" w:color="auto" w:fill="E6E6E6"/>
          </w:tcPr>
          <w:p w14:paraId="4346F275" w14:textId="77777777" w:rsidR="00BB3571" w:rsidRPr="00103980" w:rsidRDefault="00BB3571" w:rsidP="002F74CF">
            <w:pPr>
              <w:spacing w:before="40" w:after="40"/>
              <w:rPr>
                <w:b/>
              </w:rPr>
            </w:pPr>
            <w:r w:rsidRPr="00103980">
              <w:rPr>
                <w:b/>
              </w:rPr>
              <w:t>Til</w:t>
            </w:r>
          </w:p>
        </w:tc>
        <w:tc>
          <w:tcPr>
            <w:tcW w:w="6458" w:type="dxa"/>
          </w:tcPr>
          <w:p w14:paraId="13D05B08" w14:textId="77777777" w:rsidR="00BB3571" w:rsidRPr="00103980" w:rsidRDefault="00B73676" w:rsidP="002F74CF">
            <w:pPr>
              <w:spacing w:before="40" w:after="40"/>
            </w:pPr>
            <w:r w:rsidRPr="00103980">
              <w:t>Administrerende direktør</w:t>
            </w:r>
          </w:p>
        </w:tc>
      </w:tr>
      <w:tr w:rsidR="00BB3571" w:rsidRPr="00103980" w14:paraId="263EEEDE" w14:textId="77777777" w:rsidTr="00731EE1">
        <w:tc>
          <w:tcPr>
            <w:tcW w:w="2830" w:type="dxa"/>
            <w:shd w:val="clear" w:color="auto" w:fill="E6E6E6"/>
          </w:tcPr>
          <w:p w14:paraId="484E888A" w14:textId="77777777" w:rsidR="00BB3571" w:rsidRPr="00103980" w:rsidRDefault="0099230C" w:rsidP="000C2536">
            <w:pPr>
              <w:spacing w:before="40" w:after="40"/>
              <w:rPr>
                <w:b/>
              </w:rPr>
            </w:pPr>
            <w:r w:rsidRPr="00103980">
              <w:rPr>
                <w:b/>
              </w:rPr>
              <w:t>Klinikksjef/</w:t>
            </w:r>
            <w:r w:rsidR="000C2536" w:rsidRPr="00103980">
              <w:rPr>
                <w:b/>
              </w:rPr>
              <w:t>s</w:t>
            </w:r>
            <w:r w:rsidRPr="00103980">
              <w:rPr>
                <w:b/>
              </w:rPr>
              <w:t>tabsdirektør</w:t>
            </w:r>
          </w:p>
        </w:tc>
        <w:tc>
          <w:tcPr>
            <w:tcW w:w="6458" w:type="dxa"/>
          </w:tcPr>
          <w:p w14:paraId="07D8E111" w14:textId="4FA3116F" w:rsidR="00BB3571" w:rsidRPr="00103980" w:rsidRDefault="00BB3571" w:rsidP="00945534">
            <w:pPr>
              <w:spacing w:before="40" w:after="40"/>
            </w:pPr>
          </w:p>
        </w:tc>
      </w:tr>
      <w:tr w:rsidR="0099230C" w:rsidRPr="00103980" w14:paraId="7D95FD8D" w14:textId="77777777" w:rsidTr="00731EE1">
        <w:tc>
          <w:tcPr>
            <w:tcW w:w="2830" w:type="dxa"/>
            <w:shd w:val="clear" w:color="auto" w:fill="E6E6E6"/>
          </w:tcPr>
          <w:p w14:paraId="575E7C22" w14:textId="77777777" w:rsidR="0099230C" w:rsidRPr="00103980" w:rsidRDefault="0099230C" w:rsidP="002F74CF">
            <w:pPr>
              <w:spacing w:before="40" w:after="40"/>
              <w:rPr>
                <w:b/>
              </w:rPr>
            </w:pPr>
            <w:r w:rsidRPr="00103980">
              <w:rPr>
                <w:b/>
              </w:rPr>
              <w:t>Saksbehandler</w:t>
            </w:r>
          </w:p>
        </w:tc>
        <w:tc>
          <w:tcPr>
            <w:tcW w:w="6458" w:type="dxa"/>
          </w:tcPr>
          <w:p w14:paraId="5ECD1B1D" w14:textId="3DE0BD78" w:rsidR="0099230C" w:rsidRPr="00103980" w:rsidRDefault="0099230C" w:rsidP="002F74CF">
            <w:pPr>
              <w:spacing w:before="40" w:after="40"/>
            </w:pPr>
          </w:p>
        </w:tc>
      </w:tr>
      <w:tr w:rsidR="008232FE" w:rsidRPr="00103980" w14:paraId="751D2814" w14:textId="77777777" w:rsidTr="00731EE1">
        <w:tc>
          <w:tcPr>
            <w:tcW w:w="2830" w:type="dxa"/>
            <w:shd w:val="clear" w:color="auto" w:fill="E6E6E6"/>
          </w:tcPr>
          <w:p w14:paraId="7E2CF824" w14:textId="77777777" w:rsidR="008232FE" w:rsidRPr="00103980" w:rsidRDefault="000E62BC" w:rsidP="000E62BC">
            <w:pPr>
              <w:spacing w:before="40" w:after="40"/>
              <w:rPr>
                <w:b/>
              </w:rPr>
            </w:pPr>
            <w:r w:rsidRPr="00103980">
              <w:rPr>
                <w:b/>
              </w:rPr>
              <w:t>Ledermøted</w:t>
            </w:r>
            <w:r w:rsidR="008232FE" w:rsidRPr="00103980">
              <w:rPr>
                <w:b/>
              </w:rPr>
              <w:t>ato</w:t>
            </w:r>
          </w:p>
        </w:tc>
        <w:tc>
          <w:tcPr>
            <w:tcW w:w="6458" w:type="dxa"/>
          </w:tcPr>
          <w:p w14:paraId="1E3868E7" w14:textId="71D17EE1" w:rsidR="008232FE" w:rsidRPr="00103980" w:rsidRDefault="008232FE" w:rsidP="00590EEB">
            <w:pPr>
              <w:spacing w:before="40" w:after="40"/>
            </w:pPr>
          </w:p>
        </w:tc>
      </w:tr>
    </w:tbl>
    <w:p w14:paraId="7A977003" w14:textId="77777777" w:rsidR="00BB3571" w:rsidRPr="00103980" w:rsidRDefault="00BB3571" w:rsidP="0071279C">
      <w:pPr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466"/>
        <w:gridCol w:w="1230"/>
        <w:gridCol w:w="353"/>
        <w:gridCol w:w="1416"/>
        <w:gridCol w:w="366"/>
        <w:gridCol w:w="1045"/>
        <w:gridCol w:w="423"/>
        <w:gridCol w:w="2258"/>
        <w:gridCol w:w="360"/>
      </w:tblGrid>
      <w:tr w:rsidR="006573CD" w:rsidRPr="00103980" w14:paraId="0C47CA23" w14:textId="77777777" w:rsidTr="7951F6DF">
        <w:trPr>
          <w:trHeight w:val="204"/>
        </w:trPr>
        <w:tc>
          <w:tcPr>
            <w:tcW w:w="9288" w:type="dxa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B120E6" w14:textId="77777777" w:rsidR="006573CD" w:rsidRPr="00103980" w:rsidRDefault="006573CD" w:rsidP="0099230C">
            <w:pPr>
              <w:spacing w:before="40" w:after="40"/>
              <w:rPr>
                <w:rFonts w:cs="Arial"/>
                <w:b/>
              </w:rPr>
            </w:pPr>
            <w:r w:rsidRPr="00103980">
              <w:rPr>
                <w:rFonts w:cs="Arial"/>
                <w:b/>
              </w:rPr>
              <w:t>Type sak</w:t>
            </w:r>
            <w:r w:rsidR="00526FFB" w:rsidRPr="00103980">
              <w:rPr>
                <w:rFonts w:cs="Arial"/>
                <w:b/>
              </w:rPr>
              <w:t xml:space="preserve"> </w:t>
            </w:r>
            <w:r w:rsidR="00526FFB" w:rsidRPr="00103980">
              <w:rPr>
                <w:rFonts w:cs="Arial"/>
              </w:rPr>
              <w:t>(sett kryss)</w:t>
            </w:r>
          </w:p>
        </w:tc>
      </w:tr>
      <w:tr w:rsidR="00080E09" w:rsidRPr="00103980" w14:paraId="1E6973B4" w14:textId="77777777" w:rsidTr="7951F6DF">
        <w:trPr>
          <w:trHeight w:val="300"/>
        </w:trPr>
        <w:tc>
          <w:tcPr>
            <w:tcW w:w="1371" w:type="dxa"/>
            <w:shd w:val="clear" w:color="auto" w:fill="auto"/>
          </w:tcPr>
          <w:p w14:paraId="39224521" w14:textId="77777777" w:rsidR="00080E09" w:rsidRPr="00103980" w:rsidRDefault="00080E09" w:rsidP="0099230C">
            <w:pPr>
              <w:spacing w:before="20" w:after="20"/>
            </w:pPr>
            <w:r w:rsidRPr="00103980">
              <w:t>Beslutning</w:t>
            </w:r>
          </w:p>
        </w:tc>
        <w:tc>
          <w:tcPr>
            <w:tcW w:w="466" w:type="dxa"/>
          </w:tcPr>
          <w:p w14:paraId="72C2E777" w14:textId="77777777" w:rsidR="00080E09" w:rsidRPr="00103980" w:rsidRDefault="00945534" w:rsidP="002F74CF">
            <w:pPr>
              <w:spacing w:before="20" w:after="20"/>
              <w:jc w:val="center"/>
              <w:rPr>
                <w:b/>
              </w:rPr>
            </w:pPr>
            <w:r w:rsidRPr="00103980">
              <w:rPr>
                <w:b/>
              </w:rPr>
              <w:t>X</w:t>
            </w:r>
          </w:p>
        </w:tc>
        <w:tc>
          <w:tcPr>
            <w:tcW w:w="1230" w:type="dxa"/>
          </w:tcPr>
          <w:p w14:paraId="3A36B053" w14:textId="77777777" w:rsidR="00080E09" w:rsidRPr="00103980" w:rsidRDefault="00080E09" w:rsidP="002F74CF">
            <w:pPr>
              <w:spacing w:before="20" w:after="20"/>
              <w:rPr>
                <w:b/>
              </w:rPr>
            </w:pPr>
            <w:r w:rsidRPr="00103980">
              <w:t>Diskusjon</w:t>
            </w:r>
          </w:p>
        </w:tc>
        <w:tc>
          <w:tcPr>
            <w:tcW w:w="353" w:type="dxa"/>
          </w:tcPr>
          <w:p w14:paraId="5F172FCD" w14:textId="77777777" w:rsidR="00080E09" w:rsidRPr="00103980" w:rsidRDefault="00080E09" w:rsidP="002F74CF">
            <w:pPr>
              <w:spacing w:before="20" w:after="20"/>
              <w:rPr>
                <w:b/>
              </w:rPr>
            </w:pPr>
          </w:p>
        </w:tc>
        <w:tc>
          <w:tcPr>
            <w:tcW w:w="1416" w:type="dxa"/>
          </w:tcPr>
          <w:p w14:paraId="1791A889" w14:textId="77777777" w:rsidR="00080E09" w:rsidRPr="00103980" w:rsidRDefault="00080E09" w:rsidP="002F74CF">
            <w:pPr>
              <w:spacing w:before="20" w:after="20"/>
            </w:pPr>
            <w:r w:rsidRPr="00103980">
              <w:t>Orientering</w:t>
            </w:r>
          </w:p>
        </w:tc>
        <w:tc>
          <w:tcPr>
            <w:tcW w:w="366" w:type="dxa"/>
          </w:tcPr>
          <w:p w14:paraId="49FB5A2C" w14:textId="77777777" w:rsidR="00080E09" w:rsidRPr="00103980" w:rsidRDefault="00080E09" w:rsidP="002F74CF">
            <w:pPr>
              <w:spacing w:before="20" w:after="20"/>
              <w:rPr>
                <w:b/>
              </w:rPr>
            </w:pPr>
          </w:p>
        </w:tc>
        <w:tc>
          <w:tcPr>
            <w:tcW w:w="1045" w:type="dxa"/>
            <w:shd w:val="clear" w:color="auto" w:fill="auto"/>
          </w:tcPr>
          <w:p w14:paraId="4ABF31FC" w14:textId="77777777" w:rsidR="00080E09" w:rsidRPr="00103980" w:rsidRDefault="00080E09" w:rsidP="002F74CF">
            <w:pPr>
              <w:spacing w:before="20" w:after="20"/>
              <w:jc w:val="center"/>
            </w:pPr>
            <w:r w:rsidRPr="00103980">
              <w:t>Tema</w:t>
            </w:r>
          </w:p>
        </w:tc>
        <w:tc>
          <w:tcPr>
            <w:tcW w:w="423" w:type="dxa"/>
            <w:shd w:val="clear" w:color="auto" w:fill="auto"/>
          </w:tcPr>
          <w:p w14:paraId="23ED6EE2" w14:textId="77777777" w:rsidR="00080E09" w:rsidRPr="00103980" w:rsidRDefault="00080E09" w:rsidP="002F74CF">
            <w:pPr>
              <w:spacing w:before="20" w:after="20"/>
            </w:pPr>
          </w:p>
        </w:tc>
        <w:tc>
          <w:tcPr>
            <w:tcW w:w="2258" w:type="dxa"/>
            <w:shd w:val="clear" w:color="auto" w:fill="auto"/>
          </w:tcPr>
          <w:p w14:paraId="66C3A1E0" w14:textId="77777777" w:rsidR="00080E09" w:rsidRPr="00103980" w:rsidRDefault="00080E09" w:rsidP="002F74CF">
            <w:pPr>
              <w:spacing w:before="20" w:after="20"/>
            </w:pPr>
            <w:r w:rsidRPr="00103980">
              <w:t>Forberedende sak til styret</w:t>
            </w:r>
          </w:p>
        </w:tc>
        <w:tc>
          <w:tcPr>
            <w:tcW w:w="360" w:type="dxa"/>
            <w:shd w:val="clear" w:color="auto" w:fill="auto"/>
          </w:tcPr>
          <w:p w14:paraId="7A25FD0A" w14:textId="77777777" w:rsidR="00080E09" w:rsidRPr="00103980" w:rsidRDefault="00080E09" w:rsidP="002F74CF">
            <w:pPr>
              <w:spacing w:before="20" w:after="20"/>
              <w:jc w:val="center"/>
              <w:rPr>
                <w:b/>
              </w:rPr>
            </w:pPr>
          </w:p>
        </w:tc>
      </w:tr>
    </w:tbl>
    <w:p w14:paraId="4E8878A9" w14:textId="77777777" w:rsidR="00DE016F" w:rsidRPr="00103980" w:rsidRDefault="00DE016F" w:rsidP="00156590">
      <w:pPr>
        <w:spacing w:before="120" w:after="60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2835"/>
        <w:gridCol w:w="1780"/>
      </w:tblGrid>
      <w:tr w:rsidR="00E70022" w:rsidRPr="00103980" w14:paraId="16BEE52F" w14:textId="77777777" w:rsidTr="005D42AE">
        <w:trPr>
          <w:trHeight w:val="204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89D50B" w14:textId="77777777" w:rsidR="00E70022" w:rsidRPr="00103980" w:rsidRDefault="00E70022" w:rsidP="0099230C">
            <w:pPr>
              <w:spacing w:before="40" w:after="40"/>
              <w:rPr>
                <w:rFonts w:cs="Arial"/>
                <w:b/>
              </w:rPr>
            </w:pPr>
            <w:r w:rsidRPr="00103980">
              <w:rPr>
                <w:rFonts w:cs="Arial"/>
                <w:b/>
              </w:rPr>
              <w:t xml:space="preserve">Prosess </w:t>
            </w:r>
          </w:p>
        </w:tc>
      </w:tr>
      <w:tr w:rsidR="00642846" w:rsidRPr="00103980" w14:paraId="27CE6BC6" w14:textId="77777777" w:rsidTr="005D42AE">
        <w:trPr>
          <w:trHeight w:val="356"/>
        </w:trPr>
        <w:tc>
          <w:tcPr>
            <w:tcW w:w="3114" w:type="dxa"/>
            <w:shd w:val="clear" w:color="auto" w:fill="auto"/>
          </w:tcPr>
          <w:p w14:paraId="346AFBEA" w14:textId="77777777" w:rsidR="00642846" w:rsidRPr="00103980" w:rsidRDefault="00642846" w:rsidP="00642846">
            <w:pPr>
              <w:spacing w:before="20" w:after="20"/>
            </w:pPr>
            <w:r w:rsidRPr="00103980">
              <w:t>Er saken tidligere behandlet i ledermøte?</w:t>
            </w:r>
          </w:p>
        </w:tc>
        <w:tc>
          <w:tcPr>
            <w:tcW w:w="1559" w:type="dxa"/>
            <w:shd w:val="clear" w:color="auto" w:fill="auto"/>
          </w:tcPr>
          <w:p w14:paraId="074F108F" w14:textId="37524CFC" w:rsidR="00642846" w:rsidRPr="00103980" w:rsidRDefault="00642846" w:rsidP="004C0545">
            <w:pPr>
              <w:spacing w:before="20" w:after="20"/>
            </w:pPr>
          </w:p>
        </w:tc>
        <w:tc>
          <w:tcPr>
            <w:tcW w:w="2835" w:type="dxa"/>
            <w:shd w:val="clear" w:color="auto" w:fill="auto"/>
          </w:tcPr>
          <w:p w14:paraId="7F3AFB89" w14:textId="77777777" w:rsidR="00642846" w:rsidRPr="00103980" w:rsidRDefault="00642846" w:rsidP="00642846">
            <w:pPr>
              <w:spacing w:before="20" w:after="20"/>
            </w:pPr>
            <w:r w:rsidRPr="00103980">
              <w:t>Er saken behandlet i andre organer?</w:t>
            </w:r>
          </w:p>
        </w:tc>
        <w:tc>
          <w:tcPr>
            <w:tcW w:w="1780" w:type="dxa"/>
            <w:shd w:val="clear" w:color="auto" w:fill="auto"/>
          </w:tcPr>
          <w:p w14:paraId="14D0C2D0" w14:textId="401AC873" w:rsidR="00642846" w:rsidRPr="00103980" w:rsidRDefault="00642846" w:rsidP="004C0545">
            <w:pPr>
              <w:spacing w:before="20" w:after="20"/>
            </w:pPr>
          </w:p>
        </w:tc>
      </w:tr>
      <w:tr w:rsidR="00642846" w:rsidRPr="00103980" w14:paraId="037111E0" w14:textId="77777777" w:rsidTr="005D42AE">
        <w:trPr>
          <w:trHeight w:val="276"/>
        </w:trPr>
        <w:tc>
          <w:tcPr>
            <w:tcW w:w="3114" w:type="dxa"/>
            <w:shd w:val="clear" w:color="auto" w:fill="auto"/>
          </w:tcPr>
          <w:p w14:paraId="350945F9" w14:textId="77777777" w:rsidR="00642846" w:rsidRPr="00103980" w:rsidRDefault="00642846" w:rsidP="00642846">
            <w:pPr>
              <w:spacing w:before="20" w:after="20"/>
            </w:pPr>
            <w:r w:rsidRPr="00103980">
              <w:t>Er saken drøftet med tillitsvalgte?</w:t>
            </w:r>
          </w:p>
        </w:tc>
        <w:tc>
          <w:tcPr>
            <w:tcW w:w="1559" w:type="dxa"/>
            <w:shd w:val="clear" w:color="auto" w:fill="auto"/>
          </w:tcPr>
          <w:p w14:paraId="3FCE4064" w14:textId="62B6E5F1" w:rsidR="00642846" w:rsidRPr="00103980" w:rsidRDefault="00642846" w:rsidP="004C0545">
            <w:pPr>
              <w:spacing w:before="20" w:after="20"/>
            </w:pPr>
            <w:r w:rsidRPr="00103980">
              <w:t xml:space="preserve"> </w:t>
            </w:r>
          </w:p>
        </w:tc>
        <w:tc>
          <w:tcPr>
            <w:tcW w:w="2835" w:type="dxa"/>
          </w:tcPr>
          <w:p w14:paraId="66891B7C" w14:textId="77777777" w:rsidR="00642846" w:rsidRPr="00103980" w:rsidRDefault="00642846" w:rsidP="00642846">
            <w:pPr>
              <w:spacing w:before="20" w:after="20"/>
            </w:pPr>
            <w:r w:rsidRPr="00103980">
              <w:t>Er tillitsvalgte orientert?</w:t>
            </w:r>
          </w:p>
        </w:tc>
        <w:tc>
          <w:tcPr>
            <w:tcW w:w="1780" w:type="dxa"/>
          </w:tcPr>
          <w:p w14:paraId="34F0581D" w14:textId="0A94A0C9" w:rsidR="00642846" w:rsidRPr="00103980" w:rsidRDefault="00642846" w:rsidP="00945534">
            <w:pPr>
              <w:spacing w:before="20" w:after="20"/>
            </w:pPr>
          </w:p>
        </w:tc>
      </w:tr>
    </w:tbl>
    <w:p w14:paraId="23C780D7" w14:textId="77777777" w:rsidR="00372843" w:rsidRDefault="00372843" w:rsidP="00DF40C2">
      <w:pPr>
        <w:pStyle w:val="Overskriftniv2"/>
      </w:pPr>
    </w:p>
    <w:p w14:paraId="6797AE98" w14:textId="77777777" w:rsidR="00A93B08" w:rsidRDefault="00A93B08" w:rsidP="00DF40C2">
      <w:pPr>
        <w:pStyle w:val="Overskriftniv2"/>
        <w:rPr>
          <w:sz w:val="28"/>
          <w:szCs w:val="28"/>
        </w:rPr>
      </w:pPr>
    </w:p>
    <w:p w14:paraId="37A67001" w14:textId="070D32ED" w:rsidR="003C7164" w:rsidRPr="00A93B08" w:rsidRDefault="001E69E4" w:rsidP="00DF40C2">
      <w:pPr>
        <w:pStyle w:val="Overskriftniv2"/>
        <w:rPr>
          <w:sz w:val="28"/>
          <w:szCs w:val="28"/>
        </w:rPr>
      </w:pPr>
      <w:r w:rsidRPr="7951F6DF">
        <w:rPr>
          <w:sz w:val="28"/>
          <w:szCs w:val="28"/>
        </w:rPr>
        <w:t>S</w:t>
      </w:r>
      <w:r w:rsidR="00A93B08" w:rsidRPr="7951F6DF">
        <w:rPr>
          <w:sz w:val="28"/>
          <w:szCs w:val="28"/>
        </w:rPr>
        <w:t>tatus og videre arbeid med innføring av s</w:t>
      </w:r>
      <w:r w:rsidRPr="7951F6DF">
        <w:rPr>
          <w:sz w:val="28"/>
          <w:szCs w:val="28"/>
        </w:rPr>
        <w:t xml:space="preserve">amvalg ved Sykehuset </w:t>
      </w:r>
      <w:r w:rsidR="5C01CC0A" w:rsidRPr="7951F6DF">
        <w:rPr>
          <w:sz w:val="28"/>
          <w:szCs w:val="28"/>
          <w:highlight w:val="yellow"/>
        </w:rPr>
        <w:t>XXX</w:t>
      </w:r>
      <w:r w:rsidR="00A93B08" w:rsidRPr="7951F6DF">
        <w:rPr>
          <w:sz w:val="28"/>
          <w:szCs w:val="28"/>
        </w:rPr>
        <w:t xml:space="preserve"> </w:t>
      </w:r>
    </w:p>
    <w:p w14:paraId="544A847D" w14:textId="77777777" w:rsidR="00A93B08" w:rsidRDefault="00A93B08" w:rsidP="00DF40C2">
      <w:pPr>
        <w:pStyle w:val="Overskriftniv2"/>
      </w:pPr>
    </w:p>
    <w:p w14:paraId="07239D2D" w14:textId="6ED7014E" w:rsidR="00513A95" w:rsidRPr="00103980" w:rsidRDefault="00642846" w:rsidP="00DF40C2">
      <w:pPr>
        <w:pStyle w:val="Overskriftniv2"/>
      </w:pPr>
      <w:r>
        <w:t>Hensikten med saken</w:t>
      </w:r>
    </w:p>
    <w:p w14:paraId="1343BAC9" w14:textId="29A4C61D" w:rsidR="00A93B08" w:rsidRDefault="00797493" w:rsidP="00797493">
      <w:pPr>
        <w:rPr>
          <w:rFonts w:cs="Arial"/>
        </w:rPr>
      </w:pPr>
      <w:r>
        <w:t xml:space="preserve">Saken fremmes for å forankre </w:t>
      </w:r>
      <w:r w:rsidR="32718E9F">
        <w:t xml:space="preserve">en </w:t>
      </w:r>
      <w:r w:rsidR="627AA56D">
        <w:t>handlings</w:t>
      </w:r>
      <w:r>
        <w:t xml:space="preserve">plan for videre arbeid med satsingen på samvalg i Sykehuset </w:t>
      </w:r>
      <w:r w:rsidR="2B13EEA7" w:rsidRPr="580672EC">
        <w:rPr>
          <w:b/>
          <w:bCs/>
          <w:highlight w:val="yellow"/>
        </w:rPr>
        <w:t>XXX</w:t>
      </w:r>
      <w:r w:rsidR="11EAA02A" w:rsidRPr="580672EC">
        <w:rPr>
          <w:b/>
          <w:bCs/>
        </w:rPr>
        <w:t>,</w:t>
      </w:r>
      <w:r w:rsidR="11EAA02A">
        <w:t xml:space="preserve"> i tråd med nylig vedtatt Delstrategi for innføring av samvalg i HSØ.</w:t>
      </w:r>
      <w:r>
        <w:t xml:space="preserve">  </w:t>
      </w:r>
      <w:r w:rsidR="00A93B08" w:rsidRPr="580672EC">
        <w:rPr>
          <w:rFonts w:cs="Arial"/>
        </w:rPr>
        <w:t xml:space="preserve">Samvalg skal bidra til at pasienter kan </w:t>
      </w:r>
      <w:r w:rsidR="251080B9" w:rsidRPr="580672EC">
        <w:rPr>
          <w:rFonts w:cs="Arial"/>
        </w:rPr>
        <w:t>delta i</w:t>
      </w:r>
      <w:r w:rsidR="00A93B08" w:rsidRPr="580672EC">
        <w:rPr>
          <w:rFonts w:cs="Arial"/>
        </w:rPr>
        <w:t xml:space="preserve"> </w:t>
      </w:r>
      <w:r w:rsidR="5B20376B" w:rsidRPr="580672EC">
        <w:rPr>
          <w:rFonts w:cs="Arial"/>
        </w:rPr>
        <w:t>beslutninger</w:t>
      </w:r>
      <w:r w:rsidR="00A93B08" w:rsidRPr="580672EC">
        <w:rPr>
          <w:rFonts w:cs="Arial"/>
        </w:rPr>
        <w:t xml:space="preserve"> om diagnostikk, behandling og </w:t>
      </w:r>
      <w:r w:rsidR="47E304C7" w:rsidRPr="580672EC">
        <w:rPr>
          <w:rFonts w:cs="Arial"/>
        </w:rPr>
        <w:t>forebygging</w:t>
      </w:r>
      <w:r w:rsidR="00A93B08" w:rsidRPr="580672EC">
        <w:rPr>
          <w:rFonts w:cs="Arial"/>
        </w:rPr>
        <w:t>.</w:t>
      </w:r>
      <w:r w:rsidR="00D91B3D" w:rsidRPr="580672EC">
        <w:rPr>
          <w:color w:val="C00000"/>
        </w:rPr>
        <w:t xml:space="preserve"> </w:t>
      </w:r>
      <w:r w:rsidR="00D91B3D" w:rsidRPr="580672EC">
        <w:rPr>
          <w:color w:val="000000" w:themeColor="text1"/>
        </w:rPr>
        <w:t xml:space="preserve">God kvalitet på samvalg </w:t>
      </w:r>
      <w:r w:rsidR="2984CDF5" w:rsidRPr="580672EC">
        <w:rPr>
          <w:color w:val="000000" w:themeColor="text1"/>
        </w:rPr>
        <w:t>skal styrke</w:t>
      </w:r>
      <w:r w:rsidR="00D91B3D" w:rsidRPr="580672EC">
        <w:rPr>
          <w:color w:val="000000" w:themeColor="text1"/>
        </w:rPr>
        <w:t xml:space="preserve"> brukertilfredshet, behandlingskvalitet og pasientsikkerhet.</w:t>
      </w:r>
      <w:r w:rsidR="00D91B3D" w:rsidRPr="580672EC">
        <w:rPr>
          <w:rFonts w:cs="Arial"/>
          <w:color w:val="000000" w:themeColor="text1"/>
        </w:rPr>
        <w:t xml:space="preserve">  </w:t>
      </w:r>
    </w:p>
    <w:p w14:paraId="5ADF3979" w14:textId="77777777" w:rsidR="00513A95" w:rsidRPr="00103980" w:rsidRDefault="00513A95" w:rsidP="00642846"/>
    <w:p w14:paraId="40ACB930" w14:textId="77777777" w:rsidR="00907684" w:rsidRPr="00AA141F" w:rsidRDefault="00785D04" w:rsidP="00F30FAD">
      <w:pPr>
        <w:spacing w:after="60"/>
        <w:rPr>
          <w:rFonts w:cs="Arial"/>
        </w:rPr>
      </w:pPr>
      <w:r>
        <w:rPr>
          <w:rFonts w:cs="Arial"/>
          <w:b/>
        </w:rPr>
        <w:t xml:space="preserve">Forslag til vedtak: </w:t>
      </w:r>
      <w:r w:rsidR="00C57717" w:rsidRPr="00103980">
        <w:rPr>
          <w:rFonts w:cs="Arial"/>
          <w:b/>
        </w:rPr>
        <w:t xml:space="preserve"> </w:t>
      </w:r>
    </w:p>
    <w:p w14:paraId="3EF44CCD" w14:textId="5195166B" w:rsidR="00B943A9" w:rsidRPr="00A93B08" w:rsidRDefault="00945640" w:rsidP="7951F6DF">
      <w:pPr>
        <w:numPr>
          <w:ilvl w:val="0"/>
          <w:numId w:val="16"/>
        </w:numPr>
        <w:spacing w:before="120" w:after="60"/>
        <w:rPr>
          <w:rFonts w:cs="Arial"/>
          <w:color w:val="000000" w:themeColor="text1"/>
        </w:rPr>
      </w:pPr>
      <w:r w:rsidRPr="580672EC">
        <w:rPr>
          <w:rFonts w:cs="Arial"/>
          <w:color w:val="000000" w:themeColor="text1"/>
        </w:rPr>
        <w:t xml:space="preserve">«Handlingsplan for </w:t>
      </w:r>
      <w:r w:rsidR="00CB020A" w:rsidRPr="580672EC">
        <w:rPr>
          <w:rFonts w:cs="Arial"/>
          <w:color w:val="000000" w:themeColor="text1"/>
        </w:rPr>
        <w:t>samvalg</w:t>
      </w:r>
      <w:r w:rsidR="3FB01193" w:rsidRPr="580672EC">
        <w:rPr>
          <w:rFonts w:cs="Arial"/>
          <w:color w:val="000000" w:themeColor="text1"/>
        </w:rPr>
        <w:t>” ble vedtatt</w:t>
      </w:r>
      <w:r w:rsidR="177DAD98" w:rsidRPr="580672EC">
        <w:rPr>
          <w:rFonts w:cs="Arial"/>
          <w:color w:val="000000" w:themeColor="text1"/>
        </w:rPr>
        <w:t xml:space="preserve">. </w:t>
      </w:r>
    </w:p>
    <w:p w14:paraId="6E50F292" w14:textId="5D552A5A" w:rsidR="00531A66" w:rsidRPr="00A93B08" w:rsidRDefault="177DAD98" w:rsidP="010CF6C0">
      <w:pPr>
        <w:spacing w:before="120" w:after="60"/>
        <w:rPr>
          <w:rFonts w:cs="Arial"/>
          <w:color w:val="000000" w:themeColor="text1"/>
        </w:rPr>
      </w:pPr>
      <w:r w:rsidRPr="010CF6C0">
        <w:rPr>
          <w:color w:val="000000" w:themeColor="text1"/>
          <w:highlight w:val="yellow"/>
        </w:rPr>
        <w:t>ELLER</w:t>
      </w:r>
      <w:r w:rsidRPr="010CF6C0">
        <w:rPr>
          <w:color w:val="000000" w:themeColor="text1"/>
        </w:rPr>
        <w:t xml:space="preserve"> </w:t>
      </w:r>
      <w:r w:rsidRPr="010CF6C0">
        <w:rPr>
          <w:rFonts w:cs="Arial"/>
          <w:color w:val="000000" w:themeColor="text1"/>
        </w:rPr>
        <w:t>«Handlingsplan for samvalg” skal utvikles</w:t>
      </w:r>
      <w:r w:rsidR="28B611B4" w:rsidRPr="010CF6C0">
        <w:rPr>
          <w:rFonts w:cs="Arial"/>
          <w:color w:val="000000" w:themeColor="text1"/>
        </w:rPr>
        <w:t xml:space="preserve"> basert på</w:t>
      </w:r>
      <w:r w:rsidR="00DC52E0" w:rsidRPr="010CF6C0">
        <w:rPr>
          <w:rFonts w:cs="Arial"/>
          <w:color w:val="000000" w:themeColor="text1"/>
        </w:rPr>
        <w:t xml:space="preserve"> regional </w:t>
      </w:r>
      <w:r w:rsidR="28B611B4" w:rsidRPr="010CF6C0">
        <w:rPr>
          <w:rFonts w:cs="Arial"/>
          <w:color w:val="000000" w:themeColor="text1"/>
        </w:rPr>
        <w:t>delstrategi</w:t>
      </w:r>
      <w:r w:rsidR="00DC52E0" w:rsidRPr="010CF6C0">
        <w:rPr>
          <w:rFonts w:cs="Arial"/>
          <w:color w:val="000000" w:themeColor="text1"/>
        </w:rPr>
        <w:t xml:space="preserve">. </w:t>
      </w:r>
      <w:r w:rsidR="00771446" w:rsidRPr="010CF6C0">
        <w:rPr>
          <w:rFonts w:cs="Arial"/>
          <w:color w:val="000000" w:themeColor="text1"/>
        </w:rPr>
        <w:t>Det etableres e</w:t>
      </w:r>
      <w:r w:rsidR="2954C29E" w:rsidRPr="010CF6C0">
        <w:rPr>
          <w:rFonts w:cs="Arial"/>
          <w:color w:val="000000" w:themeColor="text1"/>
        </w:rPr>
        <w:t>n i</w:t>
      </w:r>
      <w:r w:rsidR="00DE010F" w:rsidRPr="010CF6C0">
        <w:rPr>
          <w:rFonts w:cs="Arial"/>
          <w:color w:val="000000" w:themeColor="text1"/>
        </w:rPr>
        <w:t xml:space="preserve">nnsatsgruppe </w:t>
      </w:r>
      <w:r w:rsidR="00CB3B19" w:rsidRPr="010CF6C0">
        <w:rPr>
          <w:rFonts w:cs="Arial"/>
          <w:color w:val="000000" w:themeColor="text1"/>
        </w:rPr>
        <w:t xml:space="preserve">for å organisere og </w:t>
      </w:r>
      <w:r w:rsidR="3C0453A8" w:rsidRPr="010CF6C0">
        <w:rPr>
          <w:rFonts w:cs="Arial"/>
          <w:color w:val="000000" w:themeColor="text1"/>
        </w:rPr>
        <w:t>lede</w:t>
      </w:r>
      <w:r w:rsidR="00CB3B19" w:rsidRPr="010CF6C0">
        <w:rPr>
          <w:rFonts w:cs="Arial"/>
          <w:color w:val="000000" w:themeColor="text1"/>
        </w:rPr>
        <w:t xml:space="preserve"> </w:t>
      </w:r>
      <w:r w:rsidR="00492F4F" w:rsidRPr="010CF6C0">
        <w:rPr>
          <w:rFonts w:cs="Arial"/>
          <w:color w:val="000000" w:themeColor="text1"/>
        </w:rPr>
        <w:t>satsningen på samvalg</w:t>
      </w:r>
      <w:r w:rsidR="39414647" w:rsidRPr="010CF6C0">
        <w:rPr>
          <w:rFonts w:cs="Arial"/>
          <w:color w:val="000000" w:themeColor="text1"/>
        </w:rPr>
        <w:t>.</w:t>
      </w:r>
    </w:p>
    <w:p w14:paraId="3276B763" w14:textId="77777777" w:rsidR="00492F4F" w:rsidRPr="00103980" w:rsidRDefault="00492F4F" w:rsidP="00492F4F">
      <w:pPr>
        <w:spacing w:before="120" w:after="60"/>
        <w:ind w:left="720"/>
        <w:rPr>
          <w:rStyle w:val="Hyperkobling"/>
        </w:rPr>
      </w:pPr>
    </w:p>
    <w:p w14:paraId="0F661D9F" w14:textId="77777777" w:rsidR="00531A66" w:rsidRPr="00103980" w:rsidRDefault="00531A66" w:rsidP="00A73D8C">
      <w:pPr>
        <w:rPr>
          <w:rStyle w:val="Hyperkobling"/>
        </w:rPr>
      </w:pPr>
    </w:p>
    <w:p w14:paraId="5B8B0945" w14:textId="77777777" w:rsidR="00642846" w:rsidRPr="00103980" w:rsidRDefault="00642846" w:rsidP="00A73D8C">
      <w:pPr>
        <w:rPr>
          <w:rFonts w:cs="Arial"/>
          <w:b/>
        </w:rPr>
      </w:pPr>
    </w:p>
    <w:p w14:paraId="1FEFDDF0" w14:textId="77777777" w:rsidR="00785D04" w:rsidRDefault="00785D04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502211EF" w14:textId="77777777" w:rsidR="00D52FDB" w:rsidRPr="00723404" w:rsidRDefault="00642846" w:rsidP="00D52FDB">
      <w:pPr>
        <w:pStyle w:val="Overskriftniv2"/>
        <w:rPr>
          <w:sz w:val="28"/>
          <w:szCs w:val="28"/>
        </w:rPr>
      </w:pPr>
      <w:r w:rsidRPr="00723404">
        <w:rPr>
          <w:sz w:val="28"/>
          <w:szCs w:val="28"/>
        </w:rPr>
        <w:lastRenderedPageBreak/>
        <w:t>Bakgrunn for saken</w:t>
      </w:r>
    </w:p>
    <w:p w14:paraId="4E070F06" w14:textId="5A05B352" w:rsidR="00A93B08" w:rsidRDefault="00A93B08" w:rsidP="00A93B08">
      <w:r w:rsidRPr="003A4C4B">
        <w:rPr>
          <w:rFonts w:cs="Arial"/>
        </w:rPr>
        <w:t>Samvalg er et strategisk innsa</w:t>
      </w:r>
      <w:r>
        <w:rPr>
          <w:rFonts w:cs="Arial"/>
        </w:rPr>
        <w:t>tsområde forankret i</w:t>
      </w:r>
      <w:r w:rsidR="002A6C89">
        <w:rPr>
          <w:rFonts w:cs="Arial"/>
        </w:rPr>
        <w:t xml:space="preserve"> Nasjonal helse- og sykehusplan 2020 – 2023. </w:t>
      </w:r>
      <w:r w:rsidRPr="00043FED">
        <w:t>Oppdrag</w:t>
      </w:r>
      <w:r>
        <w:t>sdokumentet</w:t>
      </w:r>
      <w:r w:rsidRPr="00043FED">
        <w:t xml:space="preserve"> (OBD) stiller krav til styrking av samvalg:</w:t>
      </w:r>
    </w:p>
    <w:p w14:paraId="76567B2D" w14:textId="77777777" w:rsidR="0078396D" w:rsidRDefault="0078396D" w:rsidP="00BA4042"/>
    <w:p w14:paraId="6529838F" w14:textId="280D6990" w:rsidR="009935B5" w:rsidRDefault="00444C60" w:rsidP="0078396D">
      <w:pPr>
        <w:pStyle w:val="Listeavsnitt"/>
        <w:numPr>
          <w:ilvl w:val="0"/>
          <w:numId w:val="32"/>
        </w:numPr>
      </w:pPr>
      <w:r>
        <w:t xml:space="preserve">Sykehuset </w:t>
      </w:r>
      <w:r w:rsidR="515E6EB7" w:rsidRPr="7951F6DF">
        <w:rPr>
          <w:b/>
          <w:bCs/>
          <w:highlight w:val="yellow"/>
        </w:rPr>
        <w:t>XXX</w:t>
      </w:r>
      <w:r>
        <w:t xml:space="preserve"> HF</w:t>
      </w:r>
      <w:r w:rsidR="009935B5">
        <w:t xml:space="preserve"> skal</w:t>
      </w:r>
      <w:r>
        <w:t xml:space="preserve"> bidra til kompetanseheving hos helsepersonell i samvalg og utbredelse av samvalg. Pasientene skal involveres i beslutningsprosesser gjennom samvalg og ha reell innflytelse </w:t>
      </w:r>
      <w:r w:rsidR="009935B5">
        <w:t>(OBD 2021)</w:t>
      </w:r>
      <w:r w:rsidR="335EE205">
        <w:t>.</w:t>
      </w:r>
    </w:p>
    <w:p w14:paraId="11A05122" w14:textId="72CBDE99" w:rsidR="00B2150E" w:rsidRDefault="009935B5" w:rsidP="7951F6DF">
      <w:pPr>
        <w:pStyle w:val="Listeavsnitt"/>
        <w:numPr>
          <w:ilvl w:val="0"/>
          <w:numId w:val="32"/>
        </w:numPr>
        <w:rPr>
          <w:rFonts w:cs="Arial"/>
          <w:color w:val="000000" w:themeColor="text1"/>
        </w:rPr>
      </w:pPr>
      <w:r>
        <w:t>P</w:t>
      </w:r>
      <w:r w:rsidR="00070A1A">
        <w:t>asientene skal oppleve åpenhet, respekt og medvirkning i valg av behandling og hvordan dette gjennomføres. Samvalg og mulighet for bruk av samvalgsverktøy skal legge til rette for mestring og aktiv deltagelse fra pasienten»</w:t>
      </w:r>
      <w:r w:rsidR="00BA4042">
        <w:t xml:space="preserve"> </w:t>
      </w:r>
      <w:r>
        <w:t>(OBD 202</w:t>
      </w:r>
      <w:r w:rsidR="00A93B08">
        <w:t>3</w:t>
      </w:r>
      <w:r>
        <w:t>).</w:t>
      </w:r>
      <w:r w:rsidR="02A321CF">
        <w:t xml:space="preserve"> </w:t>
      </w:r>
      <w:r w:rsidR="00BE30F5" w:rsidRPr="580672EC">
        <w:rPr>
          <w:rFonts w:cs="Arial"/>
          <w:color w:val="000000" w:themeColor="text1"/>
        </w:rPr>
        <w:t>I</w:t>
      </w:r>
      <w:r w:rsidR="006E28AF" w:rsidRPr="580672EC">
        <w:rPr>
          <w:rFonts w:cs="Arial"/>
          <w:color w:val="000000" w:themeColor="text1"/>
        </w:rPr>
        <w:t xml:space="preserve"> H</w:t>
      </w:r>
      <w:r w:rsidR="00F30FAD" w:rsidRPr="580672EC">
        <w:rPr>
          <w:rFonts w:cs="Arial"/>
          <w:color w:val="000000" w:themeColor="text1"/>
        </w:rPr>
        <w:t xml:space="preserve">else Sør-Øst </w:t>
      </w:r>
      <w:r w:rsidR="00BE30F5" w:rsidRPr="580672EC">
        <w:rPr>
          <w:rFonts w:cs="Arial"/>
          <w:color w:val="000000" w:themeColor="text1"/>
        </w:rPr>
        <w:t>er satsningen forankret i Regional utviklingsplan 20</w:t>
      </w:r>
      <w:r w:rsidR="00290608" w:rsidRPr="580672EC">
        <w:rPr>
          <w:rFonts w:cs="Arial"/>
          <w:color w:val="000000" w:themeColor="text1"/>
        </w:rPr>
        <w:t xml:space="preserve">40, </w:t>
      </w:r>
      <w:r w:rsidR="000E275B" w:rsidRPr="580672EC">
        <w:rPr>
          <w:rFonts w:cs="Arial"/>
          <w:color w:val="000000" w:themeColor="text1"/>
        </w:rPr>
        <w:t>Regional</w:t>
      </w:r>
      <w:r w:rsidR="006E28AF" w:rsidRPr="580672EC">
        <w:rPr>
          <w:rFonts w:cs="Arial"/>
          <w:color w:val="000000" w:themeColor="text1"/>
        </w:rPr>
        <w:t xml:space="preserve"> delstrategi for </w:t>
      </w:r>
      <w:r w:rsidR="000E275B" w:rsidRPr="580672EC">
        <w:rPr>
          <w:rFonts w:cs="Arial"/>
          <w:color w:val="000000" w:themeColor="text1"/>
        </w:rPr>
        <w:t xml:space="preserve">pasientsikkerhet og </w:t>
      </w:r>
      <w:r w:rsidR="006E28AF" w:rsidRPr="580672EC">
        <w:rPr>
          <w:rFonts w:cs="Arial"/>
          <w:color w:val="000000" w:themeColor="text1"/>
        </w:rPr>
        <w:t>kvalitetsforbedring</w:t>
      </w:r>
      <w:r w:rsidR="00290608" w:rsidRPr="580672EC">
        <w:rPr>
          <w:rFonts w:cs="Arial"/>
          <w:color w:val="000000" w:themeColor="text1"/>
        </w:rPr>
        <w:t xml:space="preserve"> og </w:t>
      </w:r>
      <w:r w:rsidR="002A6C89" w:rsidRPr="580672EC">
        <w:rPr>
          <w:rFonts w:cs="Arial"/>
          <w:color w:val="000000" w:themeColor="text1"/>
        </w:rPr>
        <w:t xml:space="preserve">i </w:t>
      </w:r>
      <w:r w:rsidR="00290608" w:rsidRPr="580672EC">
        <w:rPr>
          <w:rFonts w:cs="Arial"/>
          <w:color w:val="000000" w:themeColor="text1"/>
        </w:rPr>
        <w:t xml:space="preserve">regional </w:t>
      </w:r>
      <w:r w:rsidR="4DB2B0CC" w:rsidRPr="580672EC">
        <w:rPr>
          <w:rFonts w:cs="Arial"/>
          <w:color w:val="000000" w:themeColor="text1"/>
        </w:rPr>
        <w:t>D</w:t>
      </w:r>
      <w:r w:rsidR="00290608" w:rsidRPr="580672EC">
        <w:rPr>
          <w:rFonts w:cs="Arial"/>
          <w:color w:val="000000" w:themeColor="text1"/>
        </w:rPr>
        <w:t>elstrategi for innføring av samvalg</w:t>
      </w:r>
      <w:r w:rsidR="2B7BFC66" w:rsidRPr="580672EC">
        <w:rPr>
          <w:rFonts w:cs="Arial"/>
          <w:color w:val="000000" w:themeColor="text1"/>
        </w:rPr>
        <w:t xml:space="preserve"> i HSØ som ble styrebehandlet i HSØ i mars i år.</w:t>
      </w:r>
    </w:p>
    <w:p w14:paraId="4DBD4165" w14:textId="448DFDF8" w:rsidR="580672EC" w:rsidRDefault="580672EC" w:rsidP="580672EC">
      <w:pPr>
        <w:rPr>
          <w:rFonts w:cs="Arial"/>
          <w:color w:val="000000" w:themeColor="text1"/>
        </w:rPr>
      </w:pPr>
    </w:p>
    <w:p w14:paraId="5ACFE534" w14:textId="4771E10F" w:rsidR="002A6C89" w:rsidRDefault="00290608" w:rsidP="00290608">
      <w:r w:rsidRPr="7951F6DF">
        <w:rPr>
          <w:rFonts w:cs="Arial"/>
          <w:color w:val="000000" w:themeColor="text1"/>
        </w:rPr>
        <w:t>Delstrategien for innføring av samvalg består av</w:t>
      </w:r>
      <w:r w:rsidR="002A6C89" w:rsidRPr="7951F6DF">
        <w:rPr>
          <w:rFonts w:cs="Arial"/>
          <w:color w:val="000000" w:themeColor="text1"/>
        </w:rPr>
        <w:t xml:space="preserve"> kunnskapsbaserte anbefalinger </w:t>
      </w:r>
      <w:r w:rsidRPr="7951F6DF">
        <w:rPr>
          <w:rFonts w:cs="Arial"/>
          <w:color w:val="000000" w:themeColor="text1"/>
        </w:rPr>
        <w:t xml:space="preserve">og </w:t>
      </w:r>
      <w:r w:rsidR="76A4A77D" w:rsidRPr="7951F6DF">
        <w:rPr>
          <w:rFonts w:cs="Arial"/>
          <w:color w:val="000000" w:themeColor="text1"/>
        </w:rPr>
        <w:t>for</w:t>
      </w:r>
      <w:r w:rsidR="761AB0DC" w:rsidRPr="7951F6DF">
        <w:rPr>
          <w:rFonts w:cs="Arial"/>
          <w:color w:val="000000" w:themeColor="text1"/>
        </w:rPr>
        <w:t>slag til</w:t>
      </w:r>
      <w:r w:rsidRPr="7951F6DF">
        <w:rPr>
          <w:rFonts w:cs="Arial"/>
          <w:color w:val="000000" w:themeColor="text1"/>
        </w:rPr>
        <w:t xml:space="preserve"> tiltak for </w:t>
      </w:r>
      <w:r w:rsidR="002A6C89" w:rsidRPr="7951F6DF">
        <w:rPr>
          <w:rFonts w:cs="Arial"/>
          <w:color w:val="000000" w:themeColor="text1"/>
        </w:rPr>
        <w:t xml:space="preserve">å </w:t>
      </w:r>
      <w:r w:rsidRPr="7951F6DF">
        <w:rPr>
          <w:rFonts w:cs="Arial"/>
          <w:color w:val="000000" w:themeColor="text1"/>
        </w:rPr>
        <w:t>innføre samvalg.</w:t>
      </w:r>
      <w:r w:rsidR="002A6C89" w:rsidRPr="7951F6DF">
        <w:rPr>
          <w:rFonts w:cs="Arial"/>
          <w:color w:val="000000" w:themeColor="text1"/>
        </w:rPr>
        <w:t xml:space="preserve"> </w:t>
      </w:r>
      <w:r>
        <w:t xml:space="preserve">Tiltakene </w:t>
      </w:r>
      <w:r w:rsidR="002A6C89">
        <w:t xml:space="preserve">er </w:t>
      </w:r>
      <w:r>
        <w:t>gruppert under fire innsatsområder:</w:t>
      </w:r>
    </w:p>
    <w:p w14:paraId="4552D122" w14:textId="6EC2E186" w:rsidR="002A6C89" w:rsidRDefault="002A6C89" w:rsidP="00290608"/>
    <w:p w14:paraId="2753FF7E" w14:textId="5C7D4BCE" w:rsidR="00290608" w:rsidRDefault="00290608" w:rsidP="000E275B">
      <w:pPr>
        <w:rPr>
          <w:rFonts w:cs="Arial"/>
          <w:color w:val="000000" w:themeColor="text1"/>
        </w:rPr>
      </w:pPr>
    </w:p>
    <w:p w14:paraId="4D9DA1F9" w14:textId="279E5FA5" w:rsidR="002A6C89" w:rsidRDefault="002860EA" w:rsidP="002A6C89">
      <w:pPr>
        <w:keepNext/>
        <w:jc w:val="center"/>
      </w:pPr>
      <w:r w:rsidRPr="002860EA">
        <w:rPr>
          <w:noProof/>
        </w:rPr>
        <w:t xml:space="preserve"> </w:t>
      </w:r>
      <w:r w:rsidRPr="002860EA">
        <w:rPr>
          <w:noProof/>
        </w:rPr>
        <w:drawing>
          <wp:inline distT="0" distB="0" distL="0" distR="0" wp14:anchorId="287BFE8A" wp14:editId="738F5703">
            <wp:extent cx="3389970" cy="3262547"/>
            <wp:effectExtent l="0" t="0" r="1270" b="1905"/>
            <wp:docPr id="3" name="Bilde 3" descr="Et bilde som inneholder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diagram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0918" cy="328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1FF2B" w14:textId="3AA36736" w:rsidR="00290608" w:rsidRPr="00DC52E0" w:rsidRDefault="002A6C89" w:rsidP="010CF6C0">
      <w:pPr>
        <w:pStyle w:val="Bildetekst"/>
        <w:jc w:val="center"/>
        <w:rPr>
          <w:rFonts w:cs="Arial"/>
          <w:color w:val="000000" w:themeColor="text1"/>
          <w:sz w:val="20"/>
          <w:szCs w:val="20"/>
        </w:rPr>
      </w:pPr>
      <w:r w:rsidRPr="010CF6C0">
        <w:rPr>
          <w:sz w:val="20"/>
          <w:szCs w:val="20"/>
        </w:rPr>
        <w:t xml:space="preserve">Figur </w:t>
      </w:r>
      <w:r w:rsidRPr="010CF6C0">
        <w:rPr>
          <w:sz w:val="20"/>
          <w:szCs w:val="20"/>
        </w:rPr>
        <w:fldChar w:fldCharType="begin"/>
      </w:r>
      <w:r w:rsidRPr="010CF6C0">
        <w:rPr>
          <w:sz w:val="20"/>
          <w:szCs w:val="20"/>
        </w:rPr>
        <w:instrText>SEQ Figur \* ARABIC</w:instrText>
      </w:r>
      <w:r w:rsidRPr="010CF6C0">
        <w:rPr>
          <w:sz w:val="20"/>
          <w:szCs w:val="20"/>
        </w:rPr>
        <w:fldChar w:fldCharType="separate"/>
      </w:r>
      <w:r w:rsidRPr="010CF6C0">
        <w:rPr>
          <w:noProof/>
          <w:sz w:val="20"/>
          <w:szCs w:val="20"/>
        </w:rPr>
        <w:t>1</w:t>
      </w:r>
      <w:r w:rsidRPr="010CF6C0">
        <w:rPr>
          <w:sz w:val="20"/>
          <w:szCs w:val="20"/>
        </w:rPr>
        <w:fldChar w:fldCharType="end"/>
      </w:r>
      <w:r w:rsidRPr="010CF6C0">
        <w:rPr>
          <w:sz w:val="20"/>
          <w:szCs w:val="20"/>
        </w:rPr>
        <w:t>Innsatsområder i regional delstrategi for innføring av samvalg</w:t>
      </w:r>
    </w:p>
    <w:p w14:paraId="4E554FE8" w14:textId="1095E0BD" w:rsidR="0016533D" w:rsidRPr="00290608" w:rsidRDefault="00E105B6" w:rsidP="000E275B">
      <w:pPr>
        <w:rPr>
          <w:rFonts w:cs="Arial"/>
          <w:color w:val="000000" w:themeColor="text1"/>
        </w:rPr>
      </w:pPr>
      <w:r w:rsidRPr="010CF6C0">
        <w:rPr>
          <w:rFonts w:cs="Arial"/>
          <w:color w:val="000000" w:themeColor="text1"/>
        </w:rPr>
        <w:t>Anbefalingene</w:t>
      </w:r>
      <w:r w:rsidR="00290608" w:rsidRPr="010CF6C0">
        <w:rPr>
          <w:rFonts w:cs="Arial"/>
          <w:color w:val="000000" w:themeColor="text1"/>
        </w:rPr>
        <w:t xml:space="preserve"> i strategien </w:t>
      </w:r>
      <w:r w:rsidR="1239FA40" w:rsidRPr="010CF6C0">
        <w:rPr>
          <w:rFonts w:cs="Arial"/>
          <w:color w:val="000000" w:themeColor="text1"/>
        </w:rPr>
        <w:t>skal være</w:t>
      </w:r>
      <w:r w:rsidR="00290608" w:rsidRPr="010CF6C0">
        <w:rPr>
          <w:rFonts w:cs="Arial"/>
          <w:color w:val="000000" w:themeColor="text1"/>
        </w:rPr>
        <w:t xml:space="preserve"> utgangspunkt for å utarbeide handlingsplan tilpasset lokale forhold. </w:t>
      </w:r>
      <w:r w:rsidR="00797493" w:rsidRPr="010CF6C0">
        <w:rPr>
          <w:rFonts w:cs="Arial"/>
          <w:color w:val="000000" w:themeColor="text1"/>
        </w:rPr>
        <w:t>Samvalgsa</w:t>
      </w:r>
      <w:r w:rsidR="007E0EAF" w:rsidRPr="010CF6C0">
        <w:rPr>
          <w:rFonts w:cs="Arial"/>
          <w:color w:val="000000" w:themeColor="text1"/>
        </w:rPr>
        <w:t>rbeidet støttes av t</w:t>
      </w:r>
      <w:r w:rsidR="00290608" w:rsidRPr="010CF6C0">
        <w:rPr>
          <w:rFonts w:cs="Arial"/>
          <w:color w:val="000000" w:themeColor="text1"/>
        </w:rPr>
        <w:t>iltak som gjennomføres på RHF-nivå</w:t>
      </w:r>
      <w:r w:rsidR="18A090A4" w:rsidRPr="010CF6C0">
        <w:rPr>
          <w:rFonts w:cs="Arial"/>
          <w:color w:val="000000" w:themeColor="text1"/>
        </w:rPr>
        <w:t>, slik disse er beskrevet i delstrategien.</w:t>
      </w:r>
      <w:r w:rsidR="00290608" w:rsidRPr="010CF6C0">
        <w:rPr>
          <w:rFonts w:cs="Arial"/>
          <w:color w:val="000000" w:themeColor="text1"/>
        </w:rPr>
        <w:t xml:space="preserve"> </w:t>
      </w:r>
    </w:p>
    <w:p w14:paraId="60F8140C" w14:textId="2825EA0D" w:rsidR="00290608" w:rsidRDefault="00290608" w:rsidP="000E275B">
      <w:pPr>
        <w:rPr>
          <w:rFonts w:cs="Arial"/>
          <w:color w:val="C00000"/>
        </w:rPr>
      </w:pPr>
    </w:p>
    <w:p w14:paraId="36EC0E13" w14:textId="739C63D5" w:rsidR="007F61AB" w:rsidRPr="00290608" w:rsidRDefault="00787800" w:rsidP="7951F6DF">
      <w:pPr>
        <w:pStyle w:val="OverskriftNiv1"/>
        <w:spacing w:before="0"/>
        <w:rPr>
          <w:rStyle w:val="Sterkutheving"/>
          <w:i w:val="0"/>
          <w:iCs w:val="0"/>
          <w:color w:val="000000" w:themeColor="text1"/>
        </w:rPr>
      </w:pPr>
      <w:r w:rsidRPr="7951F6DF">
        <w:rPr>
          <w:rStyle w:val="Sterkutheving"/>
          <w:i w:val="0"/>
          <w:iCs w:val="0"/>
          <w:color w:val="000000" w:themeColor="text1"/>
        </w:rPr>
        <w:t>H</w:t>
      </w:r>
      <w:r w:rsidR="00BE1C08" w:rsidRPr="7951F6DF">
        <w:rPr>
          <w:rStyle w:val="Sterkutheving"/>
          <w:i w:val="0"/>
          <w:iCs w:val="0"/>
          <w:color w:val="000000" w:themeColor="text1"/>
        </w:rPr>
        <w:t xml:space="preserve">andlingsplan for </w:t>
      </w:r>
      <w:r w:rsidR="00290608" w:rsidRPr="7951F6DF">
        <w:rPr>
          <w:rStyle w:val="Sterkutheving"/>
          <w:i w:val="0"/>
          <w:iCs w:val="0"/>
          <w:color w:val="000000" w:themeColor="text1"/>
        </w:rPr>
        <w:t xml:space="preserve">innføring av samvalg </w:t>
      </w:r>
      <w:r w:rsidR="418CC2D6" w:rsidRPr="7951F6DF">
        <w:rPr>
          <w:rStyle w:val="Sterkutheving"/>
          <w:i w:val="0"/>
          <w:iCs w:val="0"/>
          <w:color w:val="000000" w:themeColor="text1"/>
        </w:rPr>
        <w:t xml:space="preserve">i Sykehuset </w:t>
      </w:r>
      <w:r w:rsidR="418CC2D6" w:rsidRPr="7951F6DF">
        <w:rPr>
          <w:rStyle w:val="Sterkutheving"/>
          <w:i w:val="0"/>
          <w:iCs w:val="0"/>
          <w:color w:val="000000" w:themeColor="text1"/>
          <w:highlight w:val="yellow"/>
        </w:rPr>
        <w:t>XXX</w:t>
      </w:r>
      <w:r w:rsidR="418CC2D6" w:rsidRPr="7951F6DF">
        <w:rPr>
          <w:rStyle w:val="Sterkutheving"/>
          <w:i w:val="0"/>
          <w:iCs w:val="0"/>
          <w:color w:val="000000" w:themeColor="text1"/>
        </w:rPr>
        <w:t xml:space="preserve"> </w:t>
      </w:r>
      <w:r w:rsidR="00290608" w:rsidRPr="7951F6DF">
        <w:rPr>
          <w:rStyle w:val="Sterkutheving"/>
          <w:i w:val="0"/>
          <w:iCs w:val="0"/>
          <w:color w:val="000000" w:themeColor="text1"/>
        </w:rPr>
        <w:t>20</w:t>
      </w:r>
      <w:r w:rsidR="007C4B1C" w:rsidRPr="7951F6DF">
        <w:rPr>
          <w:rStyle w:val="Sterkutheving"/>
          <w:i w:val="0"/>
          <w:iCs w:val="0"/>
          <w:color w:val="000000" w:themeColor="text1"/>
        </w:rPr>
        <w:t>23-2026</w:t>
      </w:r>
    </w:p>
    <w:p w14:paraId="1E647BBD" w14:textId="61CF0B1E" w:rsidR="00274E1D" w:rsidRDefault="2D115636" w:rsidP="27BB79BA">
      <w:pPr>
        <w:pStyle w:val="Overskriftniv2"/>
        <w:rPr>
          <w:highlight w:val="yellow"/>
        </w:rPr>
      </w:pPr>
      <w:r w:rsidRPr="7951F6DF">
        <w:rPr>
          <w:bCs/>
          <w:color w:val="000000" w:themeColor="text1"/>
          <w:highlight w:val="yellow"/>
        </w:rPr>
        <w:t>ENTEN</w:t>
      </w:r>
      <w:r w:rsidRPr="7951F6DF">
        <w:rPr>
          <w:b w:val="0"/>
          <w:color w:val="000000" w:themeColor="text1"/>
          <w:highlight w:val="yellow"/>
        </w:rPr>
        <w:t>:</w:t>
      </w:r>
      <w:r w:rsidRPr="7951F6DF">
        <w:rPr>
          <w:b w:val="0"/>
          <w:color w:val="000000" w:themeColor="text1"/>
        </w:rPr>
        <w:t xml:space="preserve"> </w:t>
      </w:r>
      <w:r w:rsidR="3377EC9A" w:rsidRPr="7951F6DF">
        <w:rPr>
          <w:b w:val="0"/>
          <w:color w:val="000000" w:themeColor="text1"/>
        </w:rPr>
        <w:t xml:space="preserve">I samsvar med delstrategien </w:t>
      </w:r>
      <w:r w:rsidR="34BF960E" w:rsidRPr="7951F6DF">
        <w:rPr>
          <w:b w:val="0"/>
          <w:color w:val="000000" w:themeColor="text1"/>
        </w:rPr>
        <w:t>vil</w:t>
      </w:r>
      <w:r w:rsidR="3377EC9A" w:rsidRPr="7951F6DF">
        <w:rPr>
          <w:b w:val="0"/>
          <w:color w:val="000000" w:themeColor="text1"/>
        </w:rPr>
        <w:t xml:space="preserve"> handlingsplanen </w:t>
      </w:r>
      <w:r w:rsidR="32096071" w:rsidRPr="7951F6DF">
        <w:rPr>
          <w:b w:val="0"/>
          <w:color w:val="000000" w:themeColor="text1"/>
        </w:rPr>
        <w:t xml:space="preserve">for </w:t>
      </w:r>
      <w:r w:rsidR="5EFFE87E" w:rsidRPr="7951F6DF">
        <w:rPr>
          <w:b w:val="0"/>
          <w:color w:val="000000" w:themeColor="text1"/>
        </w:rPr>
        <w:t xml:space="preserve">foretaket </w:t>
      </w:r>
      <w:r w:rsidR="3377EC9A" w:rsidRPr="7951F6DF">
        <w:rPr>
          <w:b w:val="0"/>
          <w:color w:val="000000" w:themeColor="text1"/>
        </w:rPr>
        <w:t>gjelde perioden 2023–26.</w:t>
      </w:r>
      <w:r w:rsidR="1E1225F3" w:rsidRPr="7951F6DF">
        <w:rPr>
          <w:b w:val="0"/>
          <w:color w:val="000000" w:themeColor="text1"/>
        </w:rPr>
        <w:t xml:space="preserve"> Tiltakene i planen bygger på anbefalingene i delstrategien.</w:t>
      </w:r>
      <w:r w:rsidR="37B85E26" w:rsidRPr="7951F6DF">
        <w:rPr>
          <w:b w:val="0"/>
          <w:color w:val="000000" w:themeColor="text1"/>
        </w:rPr>
        <w:t xml:space="preserve"> </w:t>
      </w:r>
      <w:r w:rsidR="37B85E26" w:rsidRPr="7951F6DF">
        <w:rPr>
          <w:highlight w:val="yellow"/>
        </w:rPr>
        <w:t>(Fyll inn: Hvordan foretaket har utviklet handlingsplanen, hvem som var involvert, hvilke endringer/tilpasninger som er gjort sett opp mot delstrategien)</w:t>
      </w:r>
    </w:p>
    <w:p w14:paraId="3A684A64" w14:textId="11B5D12B" w:rsidR="00274E1D" w:rsidRDefault="00274E1D" w:rsidP="27BB79BA">
      <w:pPr>
        <w:pStyle w:val="Overskriftniv2"/>
        <w:rPr>
          <w:b w:val="0"/>
          <w:color w:val="000000" w:themeColor="text1"/>
          <w:highlight w:val="yellow"/>
        </w:rPr>
      </w:pPr>
    </w:p>
    <w:p w14:paraId="04FEBF1B" w14:textId="1C2C574C" w:rsidR="00274E1D" w:rsidRDefault="3377EC9A" w:rsidP="27BB79BA">
      <w:pPr>
        <w:pStyle w:val="Overskriftniv2"/>
        <w:rPr>
          <w:b w:val="0"/>
          <w:color w:val="000000" w:themeColor="text1"/>
        </w:rPr>
      </w:pPr>
      <w:r w:rsidRPr="010CF6C0">
        <w:rPr>
          <w:color w:val="000000" w:themeColor="text1"/>
          <w:highlight w:val="yellow"/>
        </w:rPr>
        <w:lastRenderedPageBreak/>
        <w:t>ELLER:</w:t>
      </w:r>
      <w:r w:rsidRPr="010CF6C0">
        <w:rPr>
          <w:b w:val="0"/>
          <w:color w:val="000000" w:themeColor="text1"/>
        </w:rPr>
        <w:t xml:space="preserve"> For å </w:t>
      </w:r>
      <w:r w:rsidR="0BBFEDD0" w:rsidRPr="010CF6C0">
        <w:rPr>
          <w:b w:val="0"/>
          <w:color w:val="000000" w:themeColor="text1"/>
        </w:rPr>
        <w:t>styrke</w:t>
      </w:r>
      <w:r w:rsidRPr="010CF6C0">
        <w:rPr>
          <w:b w:val="0"/>
          <w:color w:val="000000" w:themeColor="text1"/>
        </w:rPr>
        <w:t xml:space="preserve"> reell innføring av samvalg i </w:t>
      </w:r>
      <w:r w:rsidR="4C6C5584" w:rsidRPr="010CF6C0">
        <w:rPr>
          <w:b w:val="0"/>
          <w:color w:val="000000" w:themeColor="text1"/>
        </w:rPr>
        <w:t xml:space="preserve">den </w:t>
      </w:r>
      <w:r w:rsidRPr="010CF6C0">
        <w:rPr>
          <w:b w:val="0"/>
          <w:color w:val="000000" w:themeColor="text1"/>
        </w:rPr>
        <w:t>klinisk</w:t>
      </w:r>
      <w:r w:rsidR="24F39CC8" w:rsidRPr="010CF6C0">
        <w:rPr>
          <w:b w:val="0"/>
          <w:color w:val="000000" w:themeColor="text1"/>
        </w:rPr>
        <w:t>e</w:t>
      </w:r>
      <w:r w:rsidRPr="010CF6C0">
        <w:rPr>
          <w:b w:val="0"/>
          <w:color w:val="000000" w:themeColor="text1"/>
        </w:rPr>
        <w:t xml:space="preserve"> virksomhet</w:t>
      </w:r>
      <w:r w:rsidR="5D689FD4" w:rsidRPr="010CF6C0">
        <w:rPr>
          <w:b w:val="0"/>
          <w:color w:val="000000" w:themeColor="text1"/>
        </w:rPr>
        <w:t>en</w:t>
      </w:r>
      <w:r w:rsidRPr="010CF6C0">
        <w:rPr>
          <w:b w:val="0"/>
          <w:color w:val="000000" w:themeColor="text1"/>
        </w:rPr>
        <w:t xml:space="preserve">, foreslås det at Sykehuset </w:t>
      </w:r>
      <w:r w:rsidR="1D716723" w:rsidRPr="010CF6C0">
        <w:rPr>
          <w:color w:val="000000" w:themeColor="text1"/>
          <w:highlight w:val="yellow"/>
        </w:rPr>
        <w:t>XXX</w:t>
      </w:r>
      <w:r w:rsidRPr="010CF6C0">
        <w:rPr>
          <w:color w:val="000000" w:themeColor="text1"/>
        </w:rPr>
        <w:t xml:space="preserve"> </w:t>
      </w:r>
      <w:r w:rsidRPr="010CF6C0">
        <w:rPr>
          <w:b w:val="0"/>
          <w:color w:val="000000" w:themeColor="text1"/>
        </w:rPr>
        <w:t>etablerer en egen handlingsplan for foretaket</w:t>
      </w:r>
      <w:r w:rsidR="3A7C19D6" w:rsidRPr="010CF6C0">
        <w:rPr>
          <w:b w:val="0"/>
          <w:color w:val="000000" w:themeColor="text1"/>
        </w:rPr>
        <w:t xml:space="preserve"> for perioden 2023-26</w:t>
      </w:r>
      <w:r w:rsidRPr="010CF6C0">
        <w:rPr>
          <w:b w:val="0"/>
          <w:color w:val="000000" w:themeColor="text1"/>
        </w:rPr>
        <w:t xml:space="preserve">. </w:t>
      </w:r>
      <w:r w:rsidR="6EE26A0C" w:rsidRPr="010CF6C0">
        <w:rPr>
          <w:b w:val="0"/>
          <w:color w:val="000000" w:themeColor="text1"/>
        </w:rPr>
        <w:t xml:space="preserve">Tiltakene i planen </w:t>
      </w:r>
      <w:r w:rsidR="00FB0815" w:rsidRPr="010CF6C0">
        <w:rPr>
          <w:b w:val="0"/>
          <w:color w:val="000000" w:themeColor="text1"/>
        </w:rPr>
        <w:t xml:space="preserve">skal </w:t>
      </w:r>
      <w:r w:rsidR="6EE26A0C" w:rsidRPr="010CF6C0">
        <w:rPr>
          <w:b w:val="0"/>
          <w:color w:val="000000" w:themeColor="text1"/>
        </w:rPr>
        <w:t>bygge på anbefalingene i delstrategien.</w:t>
      </w:r>
    </w:p>
    <w:p w14:paraId="1528CCB8" w14:textId="4C30D685" w:rsidR="00274E1D" w:rsidRDefault="00274E1D" w:rsidP="007C4B1C">
      <w:pPr>
        <w:pStyle w:val="Overskriftniv2"/>
        <w:rPr>
          <w:b w:val="0"/>
          <w:color w:val="000000" w:themeColor="text1"/>
        </w:rPr>
      </w:pPr>
    </w:p>
    <w:p w14:paraId="25C0C7F0" w14:textId="7A67E76B" w:rsidR="31453AAC" w:rsidRDefault="31453AAC" w:rsidP="7951F6DF">
      <w:pPr>
        <w:pStyle w:val="Overskriftniv2"/>
        <w:spacing w:line="259" w:lineRule="auto"/>
      </w:pPr>
      <w:r w:rsidRPr="010CF6C0">
        <w:rPr>
          <w:b w:val="0"/>
          <w:color w:val="000000" w:themeColor="text1"/>
        </w:rPr>
        <w:t>Handlingsplanen inkluderer/</w:t>
      </w:r>
      <w:r w:rsidR="00FB0815" w:rsidRPr="010CF6C0">
        <w:rPr>
          <w:b w:val="0"/>
          <w:color w:val="000000" w:themeColor="text1"/>
        </w:rPr>
        <w:t xml:space="preserve">skal </w:t>
      </w:r>
      <w:r w:rsidRPr="010CF6C0">
        <w:rPr>
          <w:b w:val="0"/>
          <w:color w:val="000000" w:themeColor="text1"/>
        </w:rPr>
        <w:t xml:space="preserve">inkludere </w:t>
      </w:r>
      <w:r w:rsidRPr="010CF6C0">
        <w:rPr>
          <w:b w:val="0"/>
          <w:color w:val="000000" w:themeColor="text1"/>
          <w:highlight w:val="yellow"/>
        </w:rPr>
        <w:t>(STRYK DET SOM IKKE PASSER)</w:t>
      </w:r>
      <w:r w:rsidRPr="010CF6C0">
        <w:rPr>
          <w:b w:val="0"/>
          <w:color w:val="000000" w:themeColor="text1"/>
        </w:rPr>
        <w:t xml:space="preserve"> følgende innsatsområder og tiltak: </w:t>
      </w:r>
    </w:p>
    <w:p w14:paraId="1CDEC839" w14:textId="77777777" w:rsidR="00985745" w:rsidRPr="00A93B08" w:rsidRDefault="00985745" w:rsidP="000643D3">
      <w:pPr>
        <w:pStyle w:val="Overskriftniv2"/>
        <w:rPr>
          <w:b w:val="0"/>
          <w:color w:val="C00000"/>
        </w:rPr>
      </w:pPr>
    </w:p>
    <w:p w14:paraId="29B3F133" w14:textId="4269F2EB" w:rsidR="000643D3" w:rsidRDefault="00290608" w:rsidP="005B7F3F">
      <w:pPr>
        <w:pStyle w:val="Overskriftniv2"/>
        <w:numPr>
          <w:ilvl w:val="0"/>
          <w:numId w:val="23"/>
        </w:numPr>
        <w:ind w:left="360"/>
        <w:rPr>
          <w:color w:val="000000" w:themeColor="text1"/>
        </w:rPr>
      </w:pPr>
      <w:r w:rsidRPr="00290608">
        <w:rPr>
          <w:color w:val="000000" w:themeColor="text1"/>
        </w:rPr>
        <w:t>Ledelse, ambisjonsnivå og organiserin</w:t>
      </w:r>
      <w:r w:rsidR="00010A0C">
        <w:rPr>
          <w:color w:val="000000" w:themeColor="text1"/>
        </w:rPr>
        <w:t>g</w:t>
      </w:r>
    </w:p>
    <w:p w14:paraId="75990938" w14:textId="6904844F" w:rsidR="00274E1D" w:rsidRDefault="00274E1D" w:rsidP="7951F6DF">
      <w:r>
        <w:t xml:space="preserve">Ambisjonsnivå og strategi avklares, forankres og eies av ledelsen. </w:t>
      </w:r>
      <w:r w:rsidR="234150EC">
        <w:t>Aktuelle tiltak i første fase</w:t>
      </w:r>
      <w:r w:rsidR="00FB0815">
        <w:t>:</w:t>
      </w:r>
      <w:r w:rsidR="1FFAAD28">
        <w:t xml:space="preserve"> (se vedlegg for alle tiltak)</w:t>
      </w:r>
    </w:p>
    <w:p w14:paraId="49EB7918" w14:textId="77777777" w:rsidR="00FB0815" w:rsidRDefault="00FB0815" w:rsidP="7951F6DF"/>
    <w:p w14:paraId="56261B76" w14:textId="3C90CC94" w:rsidR="001A55E5" w:rsidRPr="00290608" w:rsidRDefault="5DBEC0F5" w:rsidP="00274E1D">
      <w:pPr>
        <w:pStyle w:val="Overskriftniv2"/>
        <w:numPr>
          <w:ilvl w:val="0"/>
          <w:numId w:val="47"/>
        </w:numPr>
        <w:rPr>
          <w:b w:val="0"/>
          <w:color w:val="000000" w:themeColor="text1"/>
        </w:rPr>
      </w:pPr>
      <w:r w:rsidRPr="010CF6C0">
        <w:rPr>
          <w:b w:val="0"/>
          <w:color w:val="000000" w:themeColor="text1"/>
        </w:rPr>
        <w:t>o</w:t>
      </w:r>
      <w:r w:rsidR="0FF9BDAB" w:rsidRPr="010CF6C0">
        <w:rPr>
          <w:b w:val="0"/>
          <w:color w:val="000000" w:themeColor="text1"/>
        </w:rPr>
        <w:t>ppnevne en samvalgskoordinator som leder den praktiske innføringen</w:t>
      </w:r>
    </w:p>
    <w:p w14:paraId="1E6BC047" w14:textId="5157CF09" w:rsidR="001A55E5" w:rsidRPr="00290608" w:rsidRDefault="00A33B4F" w:rsidP="00274E1D">
      <w:pPr>
        <w:pStyle w:val="Overskriftniv2"/>
        <w:numPr>
          <w:ilvl w:val="0"/>
          <w:numId w:val="47"/>
        </w:numPr>
        <w:rPr>
          <w:b w:val="0"/>
          <w:color w:val="000000" w:themeColor="text1"/>
        </w:rPr>
      </w:pPr>
      <w:r w:rsidRPr="010CF6C0">
        <w:rPr>
          <w:b w:val="0"/>
          <w:color w:val="000000" w:themeColor="text1"/>
        </w:rPr>
        <w:t>avklare ambisjoner og allokere ressurser</w:t>
      </w:r>
    </w:p>
    <w:p w14:paraId="26BC27E8" w14:textId="3B9FF3D2" w:rsidR="001A55E5" w:rsidRPr="00290608" w:rsidRDefault="69E6CDC5" w:rsidP="00274E1D">
      <w:pPr>
        <w:pStyle w:val="Overskriftniv2"/>
        <w:numPr>
          <w:ilvl w:val="0"/>
          <w:numId w:val="47"/>
        </w:numPr>
        <w:rPr>
          <w:b w:val="0"/>
          <w:color w:val="000000" w:themeColor="text1"/>
        </w:rPr>
      </w:pPr>
      <w:r w:rsidRPr="580672EC">
        <w:rPr>
          <w:b w:val="0"/>
          <w:color w:val="000000" w:themeColor="text1"/>
        </w:rPr>
        <w:t xml:space="preserve">sikre at </w:t>
      </w:r>
      <w:r w:rsidR="00A33B4F" w:rsidRPr="580672EC">
        <w:rPr>
          <w:b w:val="0"/>
          <w:color w:val="000000" w:themeColor="text1"/>
        </w:rPr>
        <w:t xml:space="preserve">samvalg </w:t>
      </w:r>
      <w:r w:rsidR="1525D7FA" w:rsidRPr="580672EC">
        <w:rPr>
          <w:b w:val="0"/>
          <w:color w:val="000000" w:themeColor="text1"/>
        </w:rPr>
        <w:t xml:space="preserve">er </w:t>
      </w:r>
      <w:r w:rsidR="00A33B4F" w:rsidRPr="580672EC">
        <w:rPr>
          <w:b w:val="0"/>
          <w:color w:val="000000" w:themeColor="text1"/>
        </w:rPr>
        <w:t xml:space="preserve">med i </w:t>
      </w:r>
      <w:r w:rsidR="19D51AD6" w:rsidRPr="580672EC">
        <w:rPr>
          <w:b w:val="0"/>
          <w:color w:val="000000" w:themeColor="text1"/>
        </w:rPr>
        <w:t xml:space="preserve">alle </w:t>
      </w:r>
      <w:r w:rsidR="00A33B4F" w:rsidRPr="580672EC">
        <w:rPr>
          <w:b w:val="0"/>
          <w:color w:val="000000" w:themeColor="text1"/>
        </w:rPr>
        <w:t>relevante strategier og planer</w:t>
      </w:r>
    </w:p>
    <w:p w14:paraId="501424F6" w14:textId="37FB3BB5" w:rsidR="001A55E5" w:rsidRPr="00290608" w:rsidRDefault="00A33B4F" w:rsidP="00274E1D">
      <w:pPr>
        <w:pStyle w:val="Overskriftniv2"/>
        <w:numPr>
          <w:ilvl w:val="0"/>
          <w:numId w:val="47"/>
        </w:numPr>
        <w:rPr>
          <w:b w:val="0"/>
          <w:color w:val="000000" w:themeColor="text1"/>
        </w:rPr>
      </w:pPr>
      <w:r w:rsidRPr="00290608">
        <w:rPr>
          <w:b w:val="0"/>
          <w:color w:val="000000" w:themeColor="text1"/>
        </w:rPr>
        <w:t>sikre at en sentral brukerrepresentant, erfarent helsepersonell og eventuelt ansattrepresentant arbeider sammen med foretakets ledelse om innføringen</w:t>
      </w:r>
    </w:p>
    <w:p w14:paraId="2FDAD519" w14:textId="064EA986" w:rsidR="001A55E5" w:rsidRDefault="001A55E5" w:rsidP="580672EC">
      <w:pPr>
        <w:pStyle w:val="Overskriftniv2"/>
        <w:rPr>
          <w:b w:val="0"/>
          <w:color w:val="000000" w:themeColor="text1"/>
        </w:rPr>
      </w:pPr>
    </w:p>
    <w:p w14:paraId="191C7712" w14:textId="3EF913EE" w:rsidR="00010A0C" w:rsidRPr="00010A0C" w:rsidRDefault="00010A0C" w:rsidP="00290608">
      <w:pPr>
        <w:pStyle w:val="Overskriftniv2"/>
        <w:rPr>
          <w:b w:val="0"/>
          <w:color w:val="000000" w:themeColor="text1"/>
        </w:rPr>
      </w:pPr>
      <w:r w:rsidRPr="580672EC">
        <w:rPr>
          <w:b w:val="0"/>
          <w:color w:val="000000" w:themeColor="text1"/>
        </w:rPr>
        <w:t>Ansvar:</w:t>
      </w:r>
      <w:r w:rsidR="09E9748D" w:rsidRPr="580672EC">
        <w:rPr>
          <w:b w:val="0"/>
          <w:color w:val="000000" w:themeColor="text1"/>
        </w:rPr>
        <w:t xml:space="preserve"> </w:t>
      </w:r>
      <w:r w:rsidR="09932747" w:rsidRPr="580672EC">
        <w:rPr>
          <w:b w:val="0"/>
          <w:color w:val="000000" w:themeColor="text1"/>
        </w:rPr>
        <w:t>L</w:t>
      </w:r>
      <w:r w:rsidRPr="580672EC">
        <w:rPr>
          <w:b w:val="0"/>
          <w:color w:val="000000" w:themeColor="text1"/>
        </w:rPr>
        <w:t>edergruppen</w:t>
      </w:r>
      <w:r w:rsidR="2DF11575" w:rsidRPr="580672EC">
        <w:rPr>
          <w:b w:val="0"/>
          <w:color w:val="000000" w:themeColor="text1"/>
        </w:rPr>
        <w:t xml:space="preserve"> og </w:t>
      </w:r>
      <w:r w:rsidR="6F006A7B" w:rsidRPr="580672EC">
        <w:rPr>
          <w:b w:val="0"/>
          <w:color w:val="000000" w:themeColor="text1"/>
        </w:rPr>
        <w:t>samvalgskoordinator</w:t>
      </w:r>
    </w:p>
    <w:p w14:paraId="1045E9D4" w14:textId="77777777" w:rsidR="00290608" w:rsidRPr="00290608" w:rsidRDefault="00290608" w:rsidP="00290608">
      <w:pPr>
        <w:pStyle w:val="Overskriftniv2"/>
        <w:ind w:left="1080"/>
        <w:rPr>
          <w:color w:val="000000" w:themeColor="text1"/>
        </w:rPr>
      </w:pPr>
    </w:p>
    <w:p w14:paraId="43883380" w14:textId="1BFC07E8" w:rsidR="00290608" w:rsidRDefault="00290608" w:rsidP="005B7F3F">
      <w:pPr>
        <w:pStyle w:val="Overskriftniv2"/>
        <w:numPr>
          <w:ilvl w:val="0"/>
          <w:numId w:val="23"/>
        </w:numPr>
        <w:ind w:left="360"/>
        <w:rPr>
          <w:color w:val="000000" w:themeColor="text1"/>
        </w:rPr>
      </w:pPr>
      <w:r w:rsidRPr="00290608">
        <w:rPr>
          <w:color w:val="000000" w:themeColor="text1"/>
        </w:rPr>
        <w:t xml:space="preserve">Kompetanseheving </w:t>
      </w:r>
    </w:p>
    <w:p w14:paraId="3F4254A3" w14:textId="1EC190CB" w:rsidR="00290608" w:rsidRDefault="00290608" w:rsidP="3418001A">
      <w:r w:rsidRPr="010CF6C0">
        <w:rPr>
          <w:color w:val="000000" w:themeColor="text1"/>
        </w:rPr>
        <w:t>Samvalg settes på agendaen i relevante fora i klinikkene</w:t>
      </w:r>
      <w:r w:rsidR="00FB0815" w:rsidRPr="010CF6C0">
        <w:rPr>
          <w:color w:val="000000" w:themeColor="text1"/>
        </w:rPr>
        <w:t>,</w:t>
      </w:r>
      <w:r w:rsidRPr="010CF6C0">
        <w:rPr>
          <w:color w:val="000000" w:themeColor="text1"/>
        </w:rPr>
        <w:t xml:space="preserve"> som</w:t>
      </w:r>
      <w:r w:rsidR="7B952AE9" w:rsidRPr="010CF6C0">
        <w:rPr>
          <w:color w:val="000000" w:themeColor="text1"/>
        </w:rPr>
        <w:t xml:space="preserve"> eksempelvis</w:t>
      </w:r>
      <w:r w:rsidRPr="010CF6C0">
        <w:rPr>
          <w:color w:val="000000" w:themeColor="text1"/>
        </w:rPr>
        <w:t xml:space="preserve"> internundervisnin</w:t>
      </w:r>
      <w:r w:rsidR="338EFC62" w:rsidRPr="010CF6C0">
        <w:rPr>
          <w:color w:val="000000" w:themeColor="text1"/>
        </w:rPr>
        <w:t xml:space="preserve">g og </w:t>
      </w:r>
      <w:r w:rsidRPr="010CF6C0">
        <w:rPr>
          <w:color w:val="000000" w:themeColor="text1"/>
        </w:rPr>
        <w:t>personalmøter</w:t>
      </w:r>
      <w:r w:rsidR="7B31E69D" w:rsidRPr="010CF6C0">
        <w:rPr>
          <w:color w:val="000000" w:themeColor="text1"/>
        </w:rPr>
        <w:t>.</w:t>
      </w:r>
      <w:r w:rsidR="007C4B1C" w:rsidRPr="010CF6C0">
        <w:rPr>
          <w:color w:val="000000" w:themeColor="text1"/>
        </w:rPr>
        <w:t xml:space="preserve"> </w:t>
      </w:r>
      <w:r w:rsidRPr="010CF6C0">
        <w:rPr>
          <w:rFonts w:cs="Arial"/>
          <w:color w:val="000000" w:themeColor="text1"/>
        </w:rPr>
        <w:t>Kompetansekrav for samvalg</w:t>
      </w:r>
      <w:r w:rsidR="0718E330" w:rsidRPr="010CF6C0">
        <w:rPr>
          <w:rFonts w:cs="Arial"/>
          <w:color w:val="000000" w:themeColor="text1"/>
        </w:rPr>
        <w:t xml:space="preserve"> og </w:t>
      </w:r>
      <w:r w:rsidRPr="010CF6C0">
        <w:rPr>
          <w:rFonts w:cs="Arial"/>
          <w:color w:val="000000" w:themeColor="text1"/>
        </w:rPr>
        <w:t>gjennomført opplæring dokumenteres i Kompetanseportalen.</w:t>
      </w:r>
      <w:r w:rsidR="5E4DFFCF" w:rsidRPr="010CF6C0">
        <w:rPr>
          <w:rFonts w:cs="Arial"/>
          <w:color w:val="000000" w:themeColor="text1"/>
        </w:rPr>
        <w:t xml:space="preserve"> </w:t>
      </w:r>
      <w:r w:rsidR="4F36A513">
        <w:t xml:space="preserve"> Aktuelle tiltak i første fase</w:t>
      </w:r>
      <w:r w:rsidR="00FB0815">
        <w:t>:</w:t>
      </w:r>
    </w:p>
    <w:p w14:paraId="2EC8065B" w14:textId="72F5307F" w:rsidR="00290608" w:rsidRDefault="00290608" w:rsidP="3418001A"/>
    <w:p w14:paraId="7E70F1B9" w14:textId="1077918C" w:rsidR="001A55E5" w:rsidRDefault="00A33B4F" w:rsidP="00274E1D">
      <w:pPr>
        <w:pStyle w:val="Overskriftniv2"/>
        <w:numPr>
          <w:ilvl w:val="0"/>
          <w:numId w:val="46"/>
        </w:numPr>
        <w:rPr>
          <w:b w:val="0"/>
          <w:color w:val="000000" w:themeColor="text1"/>
        </w:rPr>
      </w:pPr>
      <w:r w:rsidRPr="00290608">
        <w:rPr>
          <w:b w:val="0"/>
          <w:color w:val="000000" w:themeColor="text1"/>
        </w:rPr>
        <w:t xml:space="preserve">bidra til at relevant helsepersonell innfrir regionale kompetansekrav </w:t>
      </w:r>
    </w:p>
    <w:p w14:paraId="4DF64C2E" w14:textId="6907838D" w:rsidR="001A55E5" w:rsidRPr="00290608" w:rsidRDefault="00A33B4F" w:rsidP="00274E1D">
      <w:pPr>
        <w:pStyle w:val="Overskriftniv2"/>
        <w:numPr>
          <w:ilvl w:val="0"/>
          <w:numId w:val="46"/>
        </w:numPr>
        <w:rPr>
          <w:color w:val="000000" w:themeColor="text1"/>
        </w:rPr>
      </w:pPr>
      <w:r w:rsidRPr="7951F6DF">
        <w:rPr>
          <w:b w:val="0"/>
          <w:color w:val="000000" w:themeColor="text1"/>
        </w:rPr>
        <w:t>rekruttere personer og brukere som allerede er eller kan bli opplært til å bli instruktører og kvalifisere disse til å holde kurs i samvalg</w:t>
      </w:r>
      <w:r w:rsidR="4E9EA2DC" w:rsidRPr="7951F6DF">
        <w:rPr>
          <w:b w:val="0"/>
          <w:color w:val="000000" w:themeColor="text1"/>
        </w:rPr>
        <w:t>.</w:t>
      </w:r>
    </w:p>
    <w:p w14:paraId="79D13D15" w14:textId="609348C4" w:rsidR="00290608" w:rsidRPr="00290608" w:rsidRDefault="00290608" w:rsidP="00274E1D">
      <w:pPr>
        <w:pStyle w:val="Overskriftniv2"/>
        <w:numPr>
          <w:ilvl w:val="0"/>
          <w:numId w:val="46"/>
        </w:numPr>
        <w:rPr>
          <w:b w:val="0"/>
          <w:color w:val="000000" w:themeColor="text1"/>
        </w:rPr>
      </w:pPr>
      <w:r w:rsidRPr="00290608">
        <w:rPr>
          <w:b w:val="0"/>
          <w:color w:val="000000" w:themeColor="text1"/>
        </w:rPr>
        <w:t xml:space="preserve">tilby læringsaktiviteter for leger i spesialisering  </w:t>
      </w:r>
    </w:p>
    <w:p w14:paraId="409D0105" w14:textId="77777777" w:rsidR="00274E1D" w:rsidRDefault="00274E1D" w:rsidP="00290608">
      <w:pPr>
        <w:pStyle w:val="Overskriftniv2"/>
        <w:rPr>
          <w:b w:val="0"/>
          <w:color w:val="000000" w:themeColor="text1"/>
        </w:rPr>
      </w:pPr>
    </w:p>
    <w:p w14:paraId="5BBCAF0A" w14:textId="741367B4" w:rsidR="00290608" w:rsidRPr="00010A0C" w:rsidRDefault="00010A0C" w:rsidP="00290608">
      <w:pPr>
        <w:pStyle w:val="Overskriftniv2"/>
        <w:rPr>
          <w:b w:val="0"/>
          <w:color w:val="000000" w:themeColor="text1"/>
        </w:rPr>
      </w:pPr>
      <w:r w:rsidRPr="010CF6C0">
        <w:rPr>
          <w:b w:val="0"/>
          <w:color w:val="000000" w:themeColor="text1"/>
        </w:rPr>
        <w:t xml:space="preserve">Ansvar: </w:t>
      </w:r>
      <w:r w:rsidR="36890D62" w:rsidRPr="010CF6C0">
        <w:rPr>
          <w:b w:val="0"/>
          <w:color w:val="000000" w:themeColor="text1"/>
        </w:rPr>
        <w:t>K</w:t>
      </w:r>
      <w:r w:rsidR="00274E1D" w:rsidRPr="010CF6C0">
        <w:rPr>
          <w:b w:val="0"/>
          <w:color w:val="000000" w:themeColor="text1"/>
        </w:rPr>
        <w:t>linikksjef med støtte fra samvalgskoordinator</w:t>
      </w:r>
      <w:r w:rsidR="2FD6093B" w:rsidRPr="010CF6C0">
        <w:rPr>
          <w:b w:val="0"/>
          <w:color w:val="000000" w:themeColor="text1"/>
        </w:rPr>
        <w:t xml:space="preserve"> og instruktører</w:t>
      </w:r>
    </w:p>
    <w:p w14:paraId="2F9D85D4" w14:textId="77777777" w:rsidR="00010A0C" w:rsidRPr="00290608" w:rsidRDefault="00010A0C" w:rsidP="00290608">
      <w:pPr>
        <w:pStyle w:val="Overskriftniv2"/>
        <w:rPr>
          <w:color w:val="000000" w:themeColor="text1"/>
        </w:rPr>
      </w:pPr>
    </w:p>
    <w:p w14:paraId="52F3726A" w14:textId="1EC01544" w:rsidR="00290608" w:rsidRDefault="00290608" w:rsidP="005B7F3F">
      <w:pPr>
        <w:pStyle w:val="Overskriftniv2"/>
        <w:numPr>
          <w:ilvl w:val="0"/>
          <w:numId w:val="23"/>
        </w:numPr>
        <w:ind w:left="360"/>
        <w:rPr>
          <w:color w:val="000000" w:themeColor="text1"/>
        </w:rPr>
      </w:pPr>
      <w:r w:rsidRPr="00290608">
        <w:rPr>
          <w:color w:val="000000" w:themeColor="text1"/>
        </w:rPr>
        <w:t>Mobilisere pasienter</w:t>
      </w:r>
    </w:p>
    <w:p w14:paraId="2F7612EC" w14:textId="5608BCD0" w:rsidR="00274E1D" w:rsidRDefault="00274E1D" w:rsidP="3418001A">
      <w:r>
        <w:t xml:space="preserve">Ulike former for promotering og motivering skal bidra til at pasienter både ønsker og opplever å være i stand til å delta i beslutninger om egen helse. </w:t>
      </w:r>
      <w:r w:rsidR="7951F6DF">
        <w:t xml:space="preserve"> </w:t>
      </w:r>
      <w:r w:rsidR="2E20D1C9">
        <w:t>Aktuelle tiltak i første fase</w:t>
      </w:r>
      <w:r w:rsidR="00FB0815">
        <w:t>:</w:t>
      </w:r>
    </w:p>
    <w:p w14:paraId="49FC83D4" w14:textId="77777777" w:rsidR="00274E1D" w:rsidRDefault="00274E1D" w:rsidP="00274E1D">
      <w:pPr>
        <w:pStyle w:val="Overskriftniv2"/>
        <w:ind w:left="360"/>
        <w:rPr>
          <w:color w:val="000000" w:themeColor="text1"/>
        </w:rPr>
      </w:pPr>
    </w:p>
    <w:p w14:paraId="322EF694" w14:textId="0143E779" w:rsidR="001A55E5" w:rsidRPr="00290608" w:rsidRDefault="662F6442" w:rsidP="00274E1D">
      <w:pPr>
        <w:pStyle w:val="Overskriftniv2"/>
        <w:numPr>
          <w:ilvl w:val="1"/>
          <w:numId w:val="39"/>
        </w:numPr>
        <w:rPr>
          <w:b w:val="0"/>
          <w:color w:val="000000" w:themeColor="text1"/>
        </w:rPr>
      </w:pPr>
      <w:r w:rsidRPr="7951F6DF">
        <w:rPr>
          <w:b w:val="0"/>
          <w:color w:val="000000" w:themeColor="text1"/>
        </w:rPr>
        <w:t>opprette</w:t>
      </w:r>
      <w:r w:rsidR="00A33B4F" w:rsidRPr="7951F6DF">
        <w:rPr>
          <w:b w:val="0"/>
          <w:color w:val="000000" w:themeColor="text1"/>
        </w:rPr>
        <w:t xml:space="preserve"> en nettside </w:t>
      </w:r>
      <w:r w:rsidR="1092F25B" w:rsidRPr="7951F6DF">
        <w:rPr>
          <w:b w:val="0"/>
          <w:color w:val="000000" w:themeColor="text1"/>
        </w:rPr>
        <w:t xml:space="preserve">på sykehusets internett </w:t>
      </w:r>
      <w:r w:rsidR="00A33B4F" w:rsidRPr="7951F6DF">
        <w:rPr>
          <w:b w:val="0"/>
          <w:color w:val="000000" w:themeColor="text1"/>
        </w:rPr>
        <w:t>om samvalg</w:t>
      </w:r>
      <w:r w:rsidR="4581D6DB" w:rsidRPr="7951F6DF">
        <w:rPr>
          <w:b w:val="0"/>
          <w:color w:val="000000" w:themeColor="text1"/>
        </w:rPr>
        <w:t>,</w:t>
      </w:r>
      <w:r w:rsidR="00A33B4F" w:rsidRPr="7951F6DF">
        <w:rPr>
          <w:b w:val="0"/>
          <w:color w:val="000000" w:themeColor="text1"/>
        </w:rPr>
        <w:t xml:space="preserve"> </w:t>
      </w:r>
      <w:r w:rsidR="57E875FC" w:rsidRPr="7951F6DF">
        <w:rPr>
          <w:b w:val="0"/>
          <w:color w:val="000000" w:themeColor="text1"/>
        </w:rPr>
        <w:t>med</w:t>
      </w:r>
      <w:r w:rsidR="00A33B4F" w:rsidRPr="7951F6DF">
        <w:rPr>
          <w:b w:val="0"/>
          <w:color w:val="000000" w:themeColor="text1"/>
        </w:rPr>
        <w:t xml:space="preserve"> tekst fra Nasjonalt redaksjonsråd </w:t>
      </w:r>
    </w:p>
    <w:p w14:paraId="4EB650ED" w14:textId="3F9CB45D" w:rsidR="001A55E5" w:rsidRPr="00290608" w:rsidRDefault="00A33B4F" w:rsidP="00274E1D">
      <w:pPr>
        <w:pStyle w:val="Overskriftniv2"/>
        <w:numPr>
          <w:ilvl w:val="1"/>
          <w:numId w:val="39"/>
        </w:numPr>
        <w:rPr>
          <w:b w:val="0"/>
          <w:color w:val="000000" w:themeColor="text1"/>
        </w:rPr>
      </w:pPr>
      <w:r w:rsidRPr="7951F6DF">
        <w:rPr>
          <w:b w:val="0"/>
          <w:color w:val="000000" w:themeColor="text1"/>
        </w:rPr>
        <w:t>gjøre tilgjengelig brosjyre</w:t>
      </w:r>
      <w:r w:rsidR="5315D34C" w:rsidRPr="7951F6DF">
        <w:rPr>
          <w:b w:val="0"/>
          <w:color w:val="000000" w:themeColor="text1"/>
        </w:rPr>
        <w:t xml:space="preserve"> om samvalg</w:t>
      </w:r>
      <w:r w:rsidRPr="7951F6DF">
        <w:rPr>
          <w:b w:val="0"/>
          <w:color w:val="000000" w:themeColor="text1"/>
        </w:rPr>
        <w:t xml:space="preserve"> og plakater med «Tre spørsmål»</w:t>
      </w:r>
      <w:r w:rsidR="583167E5" w:rsidRPr="7951F6DF">
        <w:rPr>
          <w:b w:val="0"/>
          <w:color w:val="000000" w:themeColor="text1"/>
        </w:rPr>
        <w:t xml:space="preserve"> til bruk på venterom</w:t>
      </w:r>
      <w:r w:rsidR="39D6CBCF" w:rsidRPr="7951F6DF">
        <w:rPr>
          <w:b w:val="0"/>
          <w:color w:val="000000" w:themeColor="text1"/>
        </w:rPr>
        <w:t xml:space="preserve"> og lignende</w:t>
      </w:r>
    </w:p>
    <w:p w14:paraId="434B60AD" w14:textId="2958B9C1" w:rsidR="001A55E5" w:rsidRDefault="00A33B4F" w:rsidP="00274E1D">
      <w:pPr>
        <w:pStyle w:val="Overskriftniv2"/>
        <w:numPr>
          <w:ilvl w:val="1"/>
          <w:numId w:val="39"/>
        </w:numPr>
        <w:rPr>
          <w:b w:val="0"/>
          <w:color w:val="000000" w:themeColor="text1"/>
        </w:rPr>
      </w:pPr>
      <w:r w:rsidRPr="00290608">
        <w:rPr>
          <w:b w:val="0"/>
          <w:color w:val="000000" w:themeColor="text1"/>
        </w:rPr>
        <w:t>vurdere hvordan samvalg kan fremmes i ulike medier</w:t>
      </w:r>
    </w:p>
    <w:p w14:paraId="4BDAE958" w14:textId="140B16DD" w:rsidR="00290608" w:rsidRDefault="00290608" w:rsidP="00274E1D">
      <w:pPr>
        <w:pStyle w:val="Overskriftniv2"/>
        <w:numPr>
          <w:ilvl w:val="1"/>
          <w:numId w:val="39"/>
        </w:numPr>
        <w:rPr>
          <w:b w:val="0"/>
          <w:color w:val="000000" w:themeColor="text1"/>
        </w:rPr>
      </w:pPr>
      <w:r w:rsidRPr="00290608">
        <w:rPr>
          <w:b w:val="0"/>
          <w:color w:val="000000" w:themeColor="text1"/>
        </w:rPr>
        <w:t>inkludere en standardtekst om samvalg i innkallinger til pasienter der dette er relevan</w:t>
      </w:r>
      <w:r>
        <w:rPr>
          <w:b w:val="0"/>
          <w:color w:val="000000" w:themeColor="text1"/>
        </w:rPr>
        <w:t>t</w:t>
      </w:r>
    </w:p>
    <w:p w14:paraId="0878EB7D" w14:textId="1F38D729" w:rsidR="00274E1D" w:rsidRDefault="00274E1D" w:rsidP="00274E1D">
      <w:pPr>
        <w:pStyle w:val="Overskriftniv2"/>
        <w:ind w:left="360"/>
        <w:rPr>
          <w:b w:val="0"/>
          <w:color w:val="000000" w:themeColor="text1"/>
        </w:rPr>
      </w:pPr>
    </w:p>
    <w:p w14:paraId="62A311A4" w14:textId="3E1B6B06" w:rsidR="00274E1D" w:rsidRPr="00290608" w:rsidRDefault="00274E1D" w:rsidP="00274E1D">
      <w:pPr>
        <w:pStyle w:val="Overskriftniv2"/>
        <w:rPr>
          <w:b w:val="0"/>
          <w:color w:val="000000" w:themeColor="text1"/>
        </w:rPr>
      </w:pPr>
      <w:r w:rsidRPr="7951F6DF">
        <w:rPr>
          <w:b w:val="0"/>
          <w:color w:val="000000" w:themeColor="text1"/>
        </w:rPr>
        <w:t xml:space="preserve">Ansvar: </w:t>
      </w:r>
      <w:r w:rsidR="1CB8B159" w:rsidRPr="7951F6DF">
        <w:rPr>
          <w:b w:val="0"/>
          <w:color w:val="000000" w:themeColor="text1"/>
        </w:rPr>
        <w:t>S</w:t>
      </w:r>
      <w:r w:rsidRPr="7951F6DF">
        <w:rPr>
          <w:b w:val="0"/>
          <w:color w:val="000000" w:themeColor="text1"/>
        </w:rPr>
        <w:t>amvalgskoordinator</w:t>
      </w:r>
    </w:p>
    <w:p w14:paraId="4C68D17F" w14:textId="77777777" w:rsidR="00290608" w:rsidRPr="00290608" w:rsidRDefault="00290608" w:rsidP="00290608">
      <w:pPr>
        <w:pStyle w:val="Overskriftniv2"/>
        <w:ind w:left="1440"/>
        <w:rPr>
          <w:color w:val="000000" w:themeColor="text1"/>
        </w:rPr>
      </w:pPr>
    </w:p>
    <w:p w14:paraId="6076C4F6" w14:textId="761F2756" w:rsidR="00290608" w:rsidRDefault="00290608" w:rsidP="005B7F3F">
      <w:pPr>
        <w:pStyle w:val="Overskriftniv2"/>
        <w:numPr>
          <w:ilvl w:val="0"/>
          <w:numId w:val="23"/>
        </w:numPr>
        <w:ind w:left="360"/>
        <w:rPr>
          <w:color w:val="000000" w:themeColor="text1"/>
        </w:rPr>
      </w:pPr>
      <w:r w:rsidRPr="00290608">
        <w:rPr>
          <w:color w:val="000000" w:themeColor="text1"/>
        </w:rPr>
        <w:t xml:space="preserve">Støttesystemer </w:t>
      </w:r>
    </w:p>
    <w:p w14:paraId="338D371E" w14:textId="4DA1319E" w:rsidR="00AB3CE8" w:rsidRPr="00AB3CE8" w:rsidRDefault="0346C4AF" w:rsidP="3418001A">
      <w:r>
        <w:t>I</w:t>
      </w:r>
      <w:r w:rsidR="00AB3CE8">
        <w:t>ndikatorer skal følge utviklingen og måle effekten av tiltakene, inkludert bruken av samvalgsverktøy.</w:t>
      </w:r>
      <w:r w:rsidR="7951F6DF">
        <w:t xml:space="preserve"> </w:t>
      </w:r>
      <w:r w:rsidR="0DDB8A45">
        <w:t>Aktuelle tiltak i første fase:</w:t>
      </w:r>
    </w:p>
    <w:p w14:paraId="59D8129B" w14:textId="4BF9A558" w:rsidR="00AB3CE8" w:rsidRPr="00AB3CE8" w:rsidRDefault="00AB3CE8" w:rsidP="3418001A"/>
    <w:p w14:paraId="2435174A" w14:textId="77777777" w:rsidR="00AB3CE8" w:rsidRDefault="00AB3CE8" w:rsidP="00AB3CE8">
      <w:pPr>
        <w:pStyle w:val="Overskriftniv2"/>
        <w:ind w:left="360"/>
        <w:rPr>
          <w:color w:val="000000" w:themeColor="text1"/>
        </w:rPr>
      </w:pPr>
    </w:p>
    <w:p w14:paraId="33AEAAE9" w14:textId="7FA8CD51" w:rsidR="00290608" w:rsidRPr="00290608" w:rsidRDefault="3CA5BADA" w:rsidP="00274E1D">
      <w:pPr>
        <w:pStyle w:val="Overskriftniv2"/>
        <w:numPr>
          <w:ilvl w:val="0"/>
          <w:numId w:val="49"/>
        </w:numPr>
        <w:rPr>
          <w:b w:val="0"/>
          <w:color w:val="000000" w:themeColor="text1"/>
        </w:rPr>
      </w:pPr>
      <w:r w:rsidRPr="010CF6C0">
        <w:rPr>
          <w:b w:val="0"/>
          <w:color w:val="000000" w:themeColor="text1"/>
        </w:rPr>
        <w:lastRenderedPageBreak/>
        <w:t>tydeliggjøre hvor i pasientforløpene samvalg er relevant ved utvikling av</w:t>
      </w:r>
      <w:r w:rsidR="00A33B4F" w:rsidRPr="010CF6C0">
        <w:rPr>
          <w:b w:val="0"/>
          <w:color w:val="000000" w:themeColor="text1"/>
        </w:rPr>
        <w:t xml:space="preserve"> pasientforløp, prosedyrer, pasientinformasjon og lignende</w:t>
      </w:r>
    </w:p>
    <w:p w14:paraId="672AA595" w14:textId="7A3CBA55" w:rsidR="00290608" w:rsidRPr="00290608" w:rsidRDefault="00771446" w:rsidP="00274E1D">
      <w:pPr>
        <w:pStyle w:val="Overskriftniv2"/>
        <w:numPr>
          <w:ilvl w:val="0"/>
          <w:numId w:val="49"/>
        </w:numPr>
        <w:rPr>
          <w:b w:val="0"/>
          <w:color w:val="000000" w:themeColor="text1"/>
        </w:rPr>
      </w:pPr>
      <w:r w:rsidRPr="010CF6C0">
        <w:rPr>
          <w:b w:val="0"/>
          <w:color w:val="000000" w:themeColor="text1"/>
        </w:rPr>
        <w:t>ta</w:t>
      </w:r>
      <w:r w:rsidR="00290608" w:rsidRPr="010CF6C0">
        <w:rPr>
          <w:b w:val="0"/>
          <w:color w:val="000000" w:themeColor="text1"/>
        </w:rPr>
        <w:t xml:space="preserve"> i bruk indikatorer utvalgt av RHFet (F.eks omfang av innfridde kompetansekrav)</w:t>
      </w:r>
    </w:p>
    <w:p w14:paraId="2D0FBB1D" w14:textId="29F40D48" w:rsidR="001A55E5" w:rsidRPr="00290608" w:rsidRDefault="00A33B4F" w:rsidP="00274E1D">
      <w:pPr>
        <w:pStyle w:val="Overskriftniv2"/>
        <w:numPr>
          <w:ilvl w:val="0"/>
          <w:numId w:val="49"/>
        </w:numPr>
        <w:rPr>
          <w:b w:val="0"/>
          <w:color w:val="000000" w:themeColor="text1"/>
        </w:rPr>
      </w:pPr>
      <w:r w:rsidRPr="010CF6C0">
        <w:rPr>
          <w:b w:val="0"/>
          <w:color w:val="000000" w:themeColor="text1"/>
        </w:rPr>
        <w:t>vurdere bruk av Helsenorges samvalgsverktøy</w:t>
      </w:r>
    </w:p>
    <w:p w14:paraId="5982BB8C" w14:textId="77777777" w:rsidR="00290608" w:rsidRPr="00290608" w:rsidRDefault="00290608" w:rsidP="00290608">
      <w:pPr>
        <w:pStyle w:val="Overskriftniv2"/>
        <w:ind w:left="1440"/>
        <w:rPr>
          <w:color w:val="000000" w:themeColor="text1"/>
        </w:rPr>
      </w:pPr>
    </w:p>
    <w:p w14:paraId="78CA271C" w14:textId="2EB6E798" w:rsidR="00AB3CE8" w:rsidRPr="00290608" w:rsidRDefault="00AB3CE8" w:rsidP="00AB3CE8">
      <w:pPr>
        <w:pStyle w:val="Overskriftniv2"/>
        <w:rPr>
          <w:b w:val="0"/>
          <w:color w:val="000000" w:themeColor="text1"/>
        </w:rPr>
      </w:pPr>
      <w:r w:rsidRPr="7951F6DF">
        <w:rPr>
          <w:b w:val="0"/>
          <w:color w:val="000000" w:themeColor="text1"/>
        </w:rPr>
        <w:t xml:space="preserve">Ansvar: </w:t>
      </w:r>
      <w:r w:rsidR="63792EA5" w:rsidRPr="7951F6DF">
        <w:rPr>
          <w:b w:val="0"/>
          <w:color w:val="000000" w:themeColor="text1"/>
        </w:rPr>
        <w:t>S</w:t>
      </w:r>
      <w:r w:rsidRPr="7951F6DF">
        <w:rPr>
          <w:b w:val="0"/>
          <w:color w:val="000000" w:themeColor="text1"/>
        </w:rPr>
        <w:t>amvalgskoordinator</w:t>
      </w:r>
    </w:p>
    <w:p w14:paraId="59A5B9D1" w14:textId="1D0B82C1" w:rsidR="27BB79BA" w:rsidRDefault="27BB79BA" w:rsidP="27BB79BA">
      <w:pPr>
        <w:pStyle w:val="Overskriftniv2"/>
        <w:rPr>
          <w:b w:val="0"/>
          <w:color w:val="000000" w:themeColor="text1"/>
        </w:rPr>
      </w:pPr>
    </w:p>
    <w:p w14:paraId="44347366" w14:textId="2B3BF4FC" w:rsidR="00290608" w:rsidRDefault="00290608" w:rsidP="00290608">
      <w:pPr>
        <w:pStyle w:val="Overskriftniv2"/>
        <w:rPr>
          <w:color w:val="C00000"/>
        </w:rPr>
      </w:pPr>
    </w:p>
    <w:p w14:paraId="06C31FE5" w14:textId="77777777" w:rsidR="00AC3EC0" w:rsidRPr="00A93B08" w:rsidRDefault="31933D22" w:rsidP="27BB79BA">
      <w:pPr>
        <w:pStyle w:val="Overskriftniv2"/>
        <w:rPr>
          <w:rFonts w:cs="Arial"/>
          <w:color w:val="000000" w:themeColor="text1"/>
        </w:rPr>
      </w:pPr>
      <w:r w:rsidRPr="7951F6DF">
        <w:rPr>
          <w:rFonts w:cs="Arial"/>
          <w:sz w:val="28"/>
          <w:szCs w:val="28"/>
        </w:rPr>
        <w:t>Oppsummering</w:t>
      </w:r>
    </w:p>
    <w:p w14:paraId="37C137B2" w14:textId="5C35909C" w:rsidR="00C415E6" w:rsidRDefault="31933D22" w:rsidP="7951F6DF">
      <w:pPr>
        <w:spacing w:before="120" w:after="120"/>
      </w:pPr>
      <w:r w:rsidRPr="010CF6C0">
        <w:rPr>
          <w:rFonts w:cs="Arial"/>
        </w:rPr>
        <w:t xml:space="preserve">Sykehuset </w:t>
      </w:r>
      <w:r w:rsidRPr="010CF6C0">
        <w:rPr>
          <w:rFonts w:cs="Arial"/>
          <w:b/>
          <w:bCs/>
          <w:highlight w:val="yellow"/>
        </w:rPr>
        <w:t>XXX</w:t>
      </w:r>
      <w:r w:rsidRPr="010CF6C0">
        <w:rPr>
          <w:rFonts w:cs="Arial"/>
        </w:rPr>
        <w:t xml:space="preserve"> vil styrke </w:t>
      </w:r>
      <w:r w:rsidR="4442CE2C" w:rsidRPr="010CF6C0">
        <w:rPr>
          <w:rFonts w:cs="Arial"/>
        </w:rPr>
        <w:t xml:space="preserve">innføringen av samvalg </w:t>
      </w:r>
      <w:r w:rsidR="3B68BEED" w:rsidRPr="010CF6C0">
        <w:rPr>
          <w:rFonts w:cs="Arial"/>
        </w:rPr>
        <w:t>i tråd</w:t>
      </w:r>
      <w:r w:rsidR="648E66C7" w:rsidRPr="010CF6C0">
        <w:rPr>
          <w:rFonts w:cs="Arial"/>
        </w:rPr>
        <w:t xml:space="preserve"> </w:t>
      </w:r>
      <w:r w:rsidR="41CF5551" w:rsidRPr="010CF6C0">
        <w:rPr>
          <w:rFonts w:cs="Arial"/>
        </w:rPr>
        <w:t xml:space="preserve">med </w:t>
      </w:r>
      <w:r w:rsidR="648E66C7" w:rsidRPr="010CF6C0">
        <w:rPr>
          <w:rFonts w:cs="Arial"/>
        </w:rPr>
        <w:t>en</w:t>
      </w:r>
      <w:r w:rsidR="4442CE2C" w:rsidRPr="010CF6C0">
        <w:rPr>
          <w:rFonts w:cs="Arial"/>
        </w:rPr>
        <w:t xml:space="preserve"> </w:t>
      </w:r>
      <w:r w:rsidR="392066F7" w:rsidRPr="010CF6C0">
        <w:rPr>
          <w:rFonts w:cs="Arial"/>
        </w:rPr>
        <w:t xml:space="preserve">egen </w:t>
      </w:r>
      <w:r w:rsidR="4442CE2C" w:rsidRPr="010CF6C0">
        <w:rPr>
          <w:rFonts w:cs="Arial"/>
        </w:rPr>
        <w:t>handlingsplan,</w:t>
      </w:r>
      <w:r w:rsidR="5FF39EB0" w:rsidRPr="010CF6C0">
        <w:rPr>
          <w:rFonts w:cs="Arial"/>
        </w:rPr>
        <w:t xml:space="preserve"> </w:t>
      </w:r>
      <w:r w:rsidR="4442CE2C" w:rsidRPr="010CF6C0">
        <w:rPr>
          <w:rFonts w:cs="Arial"/>
        </w:rPr>
        <w:t xml:space="preserve">basert på regional </w:t>
      </w:r>
      <w:r w:rsidR="33F4678D" w:rsidRPr="010CF6C0">
        <w:rPr>
          <w:rFonts w:cs="Arial"/>
        </w:rPr>
        <w:t>D</w:t>
      </w:r>
      <w:r w:rsidR="4442CE2C" w:rsidRPr="010CF6C0">
        <w:rPr>
          <w:rFonts w:cs="Arial"/>
        </w:rPr>
        <w:t xml:space="preserve">elstrategi for </w:t>
      </w:r>
      <w:r w:rsidR="64C8B1EE" w:rsidRPr="010CF6C0">
        <w:rPr>
          <w:rFonts w:cs="Arial"/>
        </w:rPr>
        <w:t xml:space="preserve">innføring av </w:t>
      </w:r>
      <w:r w:rsidR="4442CE2C" w:rsidRPr="010CF6C0">
        <w:rPr>
          <w:rFonts w:cs="Arial"/>
        </w:rPr>
        <w:t>samvalg.</w:t>
      </w:r>
      <w:r w:rsidRPr="010CF6C0">
        <w:rPr>
          <w:rFonts w:cs="Arial"/>
        </w:rPr>
        <w:t xml:space="preserve"> Handlingsplanen </w:t>
      </w:r>
      <w:r w:rsidR="00DC52E0" w:rsidRPr="010CF6C0">
        <w:rPr>
          <w:rFonts w:cs="Arial"/>
        </w:rPr>
        <w:t xml:space="preserve">skal </w:t>
      </w:r>
      <w:r w:rsidR="00893C4B" w:rsidRPr="010CF6C0">
        <w:rPr>
          <w:rFonts w:cs="Arial"/>
        </w:rPr>
        <w:t xml:space="preserve">bygge på </w:t>
      </w:r>
      <w:r w:rsidRPr="010CF6C0">
        <w:rPr>
          <w:rFonts w:cs="Arial"/>
        </w:rPr>
        <w:t>føringer fra Nasjonal helse- og sykehusplan, Helse Sør-Østs regionale utviklingsplan frem mot 2040</w:t>
      </w:r>
      <w:r w:rsidR="475F6B50" w:rsidRPr="010CF6C0">
        <w:rPr>
          <w:rFonts w:cs="Arial"/>
        </w:rPr>
        <w:t xml:space="preserve"> </w:t>
      </w:r>
      <w:r w:rsidRPr="010CF6C0">
        <w:rPr>
          <w:rFonts w:cs="Arial"/>
        </w:rPr>
        <w:t xml:space="preserve">og </w:t>
      </w:r>
      <w:r>
        <w:t>Oppdragsdokumentet for 2023.</w:t>
      </w:r>
    </w:p>
    <w:p w14:paraId="0A828028" w14:textId="77777777" w:rsidR="004B49A2" w:rsidRDefault="004B49A2" w:rsidP="00E646AE">
      <w:pPr>
        <w:pStyle w:val="Overskrift1"/>
      </w:pPr>
    </w:p>
    <w:p w14:paraId="4B7B45DD" w14:textId="77777777" w:rsidR="004B49A2" w:rsidRDefault="004B49A2" w:rsidP="00E646AE">
      <w:pPr>
        <w:pStyle w:val="Overskrift1"/>
      </w:pPr>
    </w:p>
    <w:p w14:paraId="53340620" w14:textId="77777777" w:rsidR="004B49A2" w:rsidRDefault="004B49A2" w:rsidP="002D43F0"/>
    <w:sectPr w:rsidR="004B49A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A07B4" w14:textId="77777777" w:rsidR="00F3292E" w:rsidRDefault="00F3292E">
      <w:r>
        <w:separator/>
      </w:r>
    </w:p>
  </w:endnote>
  <w:endnote w:type="continuationSeparator" w:id="0">
    <w:p w14:paraId="0F78D033" w14:textId="77777777" w:rsidR="00F3292E" w:rsidRDefault="00F3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1221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C08F14" w14:textId="4442E464" w:rsidR="00EE6350" w:rsidRPr="00F2754C" w:rsidRDefault="00EE6350">
            <w:pPr>
              <w:pStyle w:val="Bunntekst"/>
              <w:jc w:val="right"/>
              <w:rPr>
                <w:lang w:val="en-US"/>
              </w:rPr>
            </w:pPr>
            <w:r w:rsidRPr="00F2754C">
              <w:rPr>
                <w:lang w:val="en-US"/>
              </w:rPr>
              <w:t xml:space="preserve">Side </w:t>
            </w:r>
            <w:r>
              <w:rPr>
                <w:b/>
                <w:bCs/>
              </w:rPr>
              <w:fldChar w:fldCharType="begin"/>
            </w:r>
            <w:r w:rsidRPr="00F2754C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97608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</w:rPr>
              <w:fldChar w:fldCharType="end"/>
            </w:r>
            <w:r w:rsidRPr="00F2754C">
              <w:rPr>
                <w:lang w:val="en-US"/>
              </w:rPr>
              <w:t xml:space="preserve"> av </w:t>
            </w:r>
            <w:r>
              <w:rPr>
                <w:b/>
                <w:bCs/>
              </w:rPr>
              <w:fldChar w:fldCharType="begin"/>
            </w:r>
            <w:r w:rsidRPr="00F2754C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97608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B6EA" w14:textId="77777777" w:rsidR="00F3292E" w:rsidRDefault="00F3292E">
      <w:r>
        <w:separator/>
      </w:r>
    </w:p>
  </w:footnote>
  <w:footnote w:type="continuationSeparator" w:id="0">
    <w:p w14:paraId="7C22362C" w14:textId="77777777" w:rsidR="00F3292E" w:rsidRDefault="00F3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F364" w14:textId="1C1D457F" w:rsidR="00EE6350" w:rsidRPr="008F33A0" w:rsidRDefault="00497608">
    <w:pPr>
      <w:pStyle w:val="Topptekst"/>
      <w:rPr>
        <w:b/>
      </w:rPr>
    </w:pPr>
    <w:sdt>
      <w:sdtPr>
        <w:rPr>
          <w:b/>
        </w:rPr>
        <w:id w:val="1561048014"/>
        <w:docPartObj>
          <w:docPartGallery w:val="Watermarks"/>
          <w:docPartUnique/>
        </w:docPartObj>
      </w:sdtPr>
      <w:sdtEndPr/>
      <w:sdtContent>
        <w:r>
          <w:rPr>
            <w:b/>
          </w:rPr>
          <w:pict w14:anchorId="3F42C8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sdtContent>
    </w:sdt>
    <w:r w:rsidR="00A93B08">
      <w:rPr>
        <w:b/>
      </w:rPr>
      <w:t>Sett inn logo</w:t>
    </w:r>
    <w:r w:rsidR="00EE6350" w:rsidRPr="008F33A0">
      <w:rPr>
        <w:b/>
      </w:rPr>
      <w:tab/>
    </w:r>
    <w:r w:rsidR="00EE6350">
      <w:rPr>
        <w:b/>
      </w:rPr>
      <w:tab/>
      <w:t xml:space="preserve">Saksnr: </w:t>
    </w:r>
    <w:r w:rsidR="00A93B08">
      <w:rPr>
        <w:b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592"/>
    <w:multiLevelType w:val="multilevel"/>
    <w:tmpl w:val="8E4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1899"/>
    <w:multiLevelType w:val="hybridMultilevel"/>
    <w:tmpl w:val="488A61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14DC"/>
    <w:multiLevelType w:val="hybridMultilevel"/>
    <w:tmpl w:val="FAD08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2467D"/>
    <w:multiLevelType w:val="hybridMultilevel"/>
    <w:tmpl w:val="C9126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18F6"/>
    <w:multiLevelType w:val="hybridMultilevel"/>
    <w:tmpl w:val="A2985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0562"/>
    <w:multiLevelType w:val="hybridMultilevel"/>
    <w:tmpl w:val="517EB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D486F"/>
    <w:multiLevelType w:val="hybridMultilevel"/>
    <w:tmpl w:val="21DAF5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32572"/>
    <w:multiLevelType w:val="hybridMultilevel"/>
    <w:tmpl w:val="66B252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42116"/>
    <w:multiLevelType w:val="hybridMultilevel"/>
    <w:tmpl w:val="E06A040C"/>
    <w:lvl w:ilvl="0" w:tplc="87DA2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AC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20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C6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865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E4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C9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67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A1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54F3C"/>
    <w:multiLevelType w:val="hybridMultilevel"/>
    <w:tmpl w:val="29B8BC32"/>
    <w:lvl w:ilvl="0" w:tplc="E9BEDF4C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37443"/>
    <w:multiLevelType w:val="hybridMultilevel"/>
    <w:tmpl w:val="0DAC03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8317A"/>
    <w:multiLevelType w:val="hybridMultilevel"/>
    <w:tmpl w:val="91D4D7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644F8E"/>
    <w:multiLevelType w:val="hybridMultilevel"/>
    <w:tmpl w:val="8548C4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7D49CA"/>
    <w:multiLevelType w:val="hybridMultilevel"/>
    <w:tmpl w:val="FE907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A6D12"/>
    <w:multiLevelType w:val="hybridMultilevel"/>
    <w:tmpl w:val="23B43976"/>
    <w:lvl w:ilvl="0" w:tplc="D172C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3C4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A7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68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4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65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0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A6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2F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EF728B8"/>
    <w:multiLevelType w:val="hybridMultilevel"/>
    <w:tmpl w:val="D004B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170F8"/>
    <w:multiLevelType w:val="hybridMultilevel"/>
    <w:tmpl w:val="6E5C2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13DD3"/>
    <w:multiLevelType w:val="hybridMultilevel"/>
    <w:tmpl w:val="077C6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F59EE"/>
    <w:multiLevelType w:val="multilevel"/>
    <w:tmpl w:val="B6B6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1185525"/>
    <w:multiLevelType w:val="hybridMultilevel"/>
    <w:tmpl w:val="8C729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61B60"/>
    <w:multiLevelType w:val="hybridMultilevel"/>
    <w:tmpl w:val="BC02347C"/>
    <w:lvl w:ilvl="0" w:tplc="E0F82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A7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27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02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03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64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43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6E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80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35C3782"/>
    <w:multiLevelType w:val="hybridMultilevel"/>
    <w:tmpl w:val="3FAE8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D15C3"/>
    <w:multiLevelType w:val="hybridMultilevel"/>
    <w:tmpl w:val="9080F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56824"/>
    <w:multiLevelType w:val="hybridMultilevel"/>
    <w:tmpl w:val="E976F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C6B94"/>
    <w:multiLevelType w:val="hybridMultilevel"/>
    <w:tmpl w:val="CD34EB3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5B0ABD"/>
    <w:multiLevelType w:val="hybridMultilevel"/>
    <w:tmpl w:val="20442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786556"/>
    <w:multiLevelType w:val="hybridMultilevel"/>
    <w:tmpl w:val="AF26DD6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A7060C"/>
    <w:multiLevelType w:val="hybridMultilevel"/>
    <w:tmpl w:val="39028CBE"/>
    <w:lvl w:ilvl="0" w:tplc="BE88F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D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6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00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C5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C5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A6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6D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22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6187535"/>
    <w:multiLevelType w:val="hybridMultilevel"/>
    <w:tmpl w:val="AD7AAA3A"/>
    <w:lvl w:ilvl="0" w:tplc="13C85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AB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8A4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46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69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CA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E5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4B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8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99D7167"/>
    <w:multiLevelType w:val="hybridMultilevel"/>
    <w:tmpl w:val="B6B4C2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B149DC"/>
    <w:multiLevelType w:val="hybridMultilevel"/>
    <w:tmpl w:val="6D7A6F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170614"/>
    <w:multiLevelType w:val="hybridMultilevel"/>
    <w:tmpl w:val="9B628C0C"/>
    <w:lvl w:ilvl="0" w:tplc="08EA7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FAF6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6C57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4C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2C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2E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04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49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08E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E766F25"/>
    <w:multiLevelType w:val="hybridMultilevel"/>
    <w:tmpl w:val="676E4D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4E3138"/>
    <w:multiLevelType w:val="hybridMultilevel"/>
    <w:tmpl w:val="42F4DC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3B37A9"/>
    <w:multiLevelType w:val="hybridMultilevel"/>
    <w:tmpl w:val="FB6290D0"/>
    <w:lvl w:ilvl="0" w:tplc="23C00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CF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CD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0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C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44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83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4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BDF7451"/>
    <w:multiLevelType w:val="hybridMultilevel"/>
    <w:tmpl w:val="43E28948"/>
    <w:lvl w:ilvl="0" w:tplc="2A347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6B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6A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0D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DC2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8E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EF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A0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81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E18241A"/>
    <w:multiLevelType w:val="hybridMultilevel"/>
    <w:tmpl w:val="4AC24AB4"/>
    <w:lvl w:ilvl="0" w:tplc="7268A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E5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A5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A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4C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E0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EC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EA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A135D6F"/>
    <w:multiLevelType w:val="hybridMultilevel"/>
    <w:tmpl w:val="888600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335A5"/>
    <w:multiLevelType w:val="hybridMultilevel"/>
    <w:tmpl w:val="8D4C2CD8"/>
    <w:lvl w:ilvl="0" w:tplc="B40E0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66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49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69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688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02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E3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A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1802C78"/>
    <w:multiLevelType w:val="hybridMultilevel"/>
    <w:tmpl w:val="59C68A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BB7D52"/>
    <w:multiLevelType w:val="hybridMultilevel"/>
    <w:tmpl w:val="E8DE3AF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D36F3E"/>
    <w:multiLevelType w:val="hybridMultilevel"/>
    <w:tmpl w:val="C5363A00"/>
    <w:lvl w:ilvl="0" w:tplc="762290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C0F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8A0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A44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6A3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803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867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879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2C3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C734C97"/>
    <w:multiLevelType w:val="hybridMultilevel"/>
    <w:tmpl w:val="FBC2E9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9F7E48"/>
    <w:multiLevelType w:val="hybridMultilevel"/>
    <w:tmpl w:val="B7501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54533"/>
    <w:multiLevelType w:val="hybridMultilevel"/>
    <w:tmpl w:val="0FE2973A"/>
    <w:lvl w:ilvl="0" w:tplc="1FD22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46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4D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C5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8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8A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EF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A0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C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7012E93"/>
    <w:multiLevelType w:val="hybridMultilevel"/>
    <w:tmpl w:val="AAE4A0C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7427557"/>
    <w:multiLevelType w:val="hybridMultilevel"/>
    <w:tmpl w:val="B4F6E8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C2A91"/>
    <w:multiLevelType w:val="hybridMultilevel"/>
    <w:tmpl w:val="75826230"/>
    <w:lvl w:ilvl="0" w:tplc="2AAC8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E2A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0E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271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306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EE3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E1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47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356F82"/>
    <w:multiLevelType w:val="hybridMultilevel"/>
    <w:tmpl w:val="5B2AF70C"/>
    <w:lvl w:ilvl="0" w:tplc="0DF0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C7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AF96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D0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4E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2E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A2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4B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E6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16"/>
  </w:num>
  <w:num w:numId="9">
    <w:abstractNumId w:val="45"/>
  </w:num>
  <w:num w:numId="10">
    <w:abstractNumId w:val="0"/>
  </w:num>
  <w:num w:numId="11">
    <w:abstractNumId w:val="23"/>
  </w:num>
  <w:num w:numId="12">
    <w:abstractNumId w:val="21"/>
  </w:num>
  <w:num w:numId="13">
    <w:abstractNumId w:val="19"/>
  </w:num>
  <w:num w:numId="14">
    <w:abstractNumId w:val="22"/>
  </w:num>
  <w:num w:numId="15">
    <w:abstractNumId w:val="25"/>
  </w:num>
  <w:num w:numId="16">
    <w:abstractNumId w:val="47"/>
  </w:num>
  <w:num w:numId="17">
    <w:abstractNumId w:val="8"/>
  </w:num>
  <w:num w:numId="18">
    <w:abstractNumId w:val="28"/>
  </w:num>
  <w:num w:numId="19">
    <w:abstractNumId w:val="48"/>
  </w:num>
  <w:num w:numId="20">
    <w:abstractNumId w:val="31"/>
  </w:num>
  <w:num w:numId="21">
    <w:abstractNumId w:val="13"/>
  </w:num>
  <w:num w:numId="22">
    <w:abstractNumId w:val="41"/>
  </w:num>
  <w:num w:numId="23">
    <w:abstractNumId w:val="33"/>
  </w:num>
  <w:num w:numId="24">
    <w:abstractNumId w:val="42"/>
  </w:num>
  <w:num w:numId="25">
    <w:abstractNumId w:val="29"/>
  </w:num>
  <w:num w:numId="26">
    <w:abstractNumId w:val="18"/>
  </w:num>
  <w:num w:numId="27">
    <w:abstractNumId w:val="14"/>
  </w:num>
  <w:num w:numId="28">
    <w:abstractNumId w:val="32"/>
  </w:num>
  <w:num w:numId="29">
    <w:abstractNumId w:val="2"/>
  </w:num>
  <w:num w:numId="30">
    <w:abstractNumId w:val="4"/>
  </w:num>
  <w:num w:numId="31">
    <w:abstractNumId w:val="15"/>
  </w:num>
  <w:num w:numId="32">
    <w:abstractNumId w:val="46"/>
  </w:num>
  <w:num w:numId="33">
    <w:abstractNumId w:val="39"/>
  </w:num>
  <w:num w:numId="34">
    <w:abstractNumId w:val="24"/>
  </w:num>
  <w:num w:numId="35">
    <w:abstractNumId w:val="38"/>
  </w:num>
  <w:num w:numId="36">
    <w:abstractNumId w:val="7"/>
  </w:num>
  <w:num w:numId="37">
    <w:abstractNumId w:val="34"/>
  </w:num>
  <w:num w:numId="38">
    <w:abstractNumId w:val="36"/>
  </w:num>
  <w:num w:numId="39">
    <w:abstractNumId w:val="26"/>
  </w:num>
  <w:num w:numId="40">
    <w:abstractNumId w:val="27"/>
  </w:num>
  <w:num w:numId="41">
    <w:abstractNumId w:val="20"/>
  </w:num>
  <w:num w:numId="42">
    <w:abstractNumId w:val="35"/>
  </w:num>
  <w:num w:numId="43">
    <w:abstractNumId w:val="44"/>
  </w:num>
  <w:num w:numId="44">
    <w:abstractNumId w:val="37"/>
  </w:num>
  <w:num w:numId="45">
    <w:abstractNumId w:val="43"/>
  </w:num>
  <w:num w:numId="46">
    <w:abstractNumId w:val="6"/>
  </w:num>
  <w:num w:numId="47">
    <w:abstractNumId w:val="11"/>
  </w:num>
  <w:num w:numId="48">
    <w:abstractNumId w:val="40"/>
  </w:num>
  <w:num w:numId="4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9C"/>
    <w:rsid w:val="00000B8E"/>
    <w:rsid w:val="00000C49"/>
    <w:rsid w:val="000021B5"/>
    <w:rsid w:val="00002669"/>
    <w:rsid w:val="000078FD"/>
    <w:rsid w:val="00010A0C"/>
    <w:rsid w:val="0001113A"/>
    <w:rsid w:val="00015241"/>
    <w:rsid w:val="00015956"/>
    <w:rsid w:val="00020797"/>
    <w:rsid w:val="00021DDC"/>
    <w:rsid w:val="00022DD4"/>
    <w:rsid w:val="00022FAA"/>
    <w:rsid w:val="00023F46"/>
    <w:rsid w:val="0002456C"/>
    <w:rsid w:val="0002537F"/>
    <w:rsid w:val="00025D14"/>
    <w:rsid w:val="00027F9F"/>
    <w:rsid w:val="00032091"/>
    <w:rsid w:val="00037ADB"/>
    <w:rsid w:val="000412E3"/>
    <w:rsid w:val="00043487"/>
    <w:rsid w:val="000467EA"/>
    <w:rsid w:val="000512F4"/>
    <w:rsid w:val="000527C6"/>
    <w:rsid w:val="00053396"/>
    <w:rsid w:val="00060E76"/>
    <w:rsid w:val="00062BBD"/>
    <w:rsid w:val="00063B00"/>
    <w:rsid w:val="000643D3"/>
    <w:rsid w:val="00064B36"/>
    <w:rsid w:val="00065403"/>
    <w:rsid w:val="00065733"/>
    <w:rsid w:val="000671F5"/>
    <w:rsid w:val="0007089F"/>
    <w:rsid w:val="00070A1A"/>
    <w:rsid w:val="00070D2A"/>
    <w:rsid w:val="00070E9B"/>
    <w:rsid w:val="00073D37"/>
    <w:rsid w:val="00080E09"/>
    <w:rsid w:val="00081CE6"/>
    <w:rsid w:val="000820E9"/>
    <w:rsid w:val="00087CD5"/>
    <w:rsid w:val="00092352"/>
    <w:rsid w:val="00092666"/>
    <w:rsid w:val="00092AA9"/>
    <w:rsid w:val="00093780"/>
    <w:rsid w:val="000937D5"/>
    <w:rsid w:val="00095F47"/>
    <w:rsid w:val="00096F26"/>
    <w:rsid w:val="000A23D9"/>
    <w:rsid w:val="000A5552"/>
    <w:rsid w:val="000A6E13"/>
    <w:rsid w:val="000B05FB"/>
    <w:rsid w:val="000B1B0C"/>
    <w:rsid w:val="000B6D6E"/>
    <w:rsid w:val="000C1724"/>
    <w:rsid w:val="000C17B5"/>
    <w:rsid w:val="000C2536"/>
    <w:rsid w:val="000C7C46"/>
    <w:rsid w:val="000D37A9"/>
    <w:rsid w:val="000D709D"/>
    <w:rsid w:val="000E1D00"/>
    <w:rsid w:val="000E2208"/>
    <w:rsid w:val="000E275B"/>
    <w:rsid w:val="000E4EE3"/>
    <w:rsid w:val="000E62BC"/>
    <w:rsid w:val="000E673B"/>
    <w:rsid w:val="000E7B4E"/>
    <w:rsid w:val="000F12A8"/>
    <w:rsid w:val="000F37B9"/>
    <w:rsid w:val="000F5167"/>
    <w:rsid w:val="000F5331"/>
    <w:rsid w:val="000F5B54"/>
    <w:rsid w:val="000F5E30"/>
    <w:rsid w:val="000F6687"/>
    <w:rsid w:val="00100677"/>
    <w:rsid w:val="001006C0"/>
    <w:rsid w:val="00101D67"/>
    <w:rsid w:val="00102A23"/>
    <w:rsid w:val="00103214"/>
    <w:rsid w:val="00103980"/>
    <w:rsid w:val="00104D98"/>
    <w:rsid w:val="001118D8"/>
    <w:rsid w:val="00112F1C"/>
    <w:rsid w:val="00114180"/>
    <w:rsid w:val="00114428"/>
    <w:rsid w:val="00114E2E"/>
    <w:rsid w:val="001207A2"/>
    <w:rsid w:val="00120BDE"/>
    <w:rsid w:val="0012324E"/>
    <w:rsid w:val="001244F4"/>
    <w:rsid w:val="001253DE"/>
    <w:rsid w:val="001305CD"/>
    <w:rsid w:val="00130619"/>
    <w:rsid w:val="00132538"/>
    <w:rsid w:val="00132C8D"/>
    <w:rsid w:val="0013523E"/>
    <w:rsid w:val="00137DEE"/>
    <w:rsid w:val="00140D0F"/>
    <w:rsid w:val="001414B3"/>
    <w:rsid w:val="0014243D"/>
    <w:rsid w:val="00143579"/>
    <w:rsid w:val="00144434"/>
    <w:rsid w:val="00145A08"/>
    <w:rsid w:val="00154596"/>
    <w:rsid w:val="0015505E"/>
    <w:rsid w:val="00156590"/>
    <w:rsid w:val="00164D3E"/>
    <w:rsid w:val="0016533D"/>
    <w:rsid w:val="00166973"/>
    <w:rsid w:val="00171979"/>
    <w:rsid w:val="00171DC7"/>
    <w:rsid w:val="00171E98"/>
    <w:rsid w:val="0017558D"/>
    <w:rsid w:val="0017645A"/>
    <w:rsid w:val="001771A4"/>
    <w:rsid w:val="00180BDC"/>
    <w:rsid w:val="001815B1"/>
    <w:rsid w:val="00182321"/>
    <w:rsid w:val="00187329"/>
    <w:rsid w:val="001874D5"/>
    <w:rsid w:val="00191E08"/>
    <w:rsid w:val="00194E10"/>
    <w:rsid w:val="001A0D6A"/>
    <w:rsid w:val="001A11A7"/>
    <w:rsid w:val="001A38EE"/>
    <w:rsid w:val="001A55E5"/>
    <w:rsid w:val="001A671A"/>
    <w:rsid w:val="001A6EE5"/>
    <w:rsid w:val="001B0BA2"/>
    <w:rsid w:val="001B4A31"/>
    <w:rsid w:val="001B505A"/>
    <w:rsid w:val="001B703D"/>
    <w:rsid w:val="001C1945"/>
    <w:rsid w:val="001C252C"/>
    <w:rsid w:val="001C3043"/>
    <w:rsid w:val="001C39F0"/>
    <w:rsid w:val="001C3B88"/>
    <w:rsid w:val="001C41CB"/>
    <w:rsid w:val="001D22A5"/>
    <w:rsid w:val="001D3BC9"/>
    <w:rsid w:val="001E030B"/>
    <w:rsid w:val="001E062E"/>
    <w:rsid w:val="001E3CD2"/>
    <w:rsid w:val="001E42AF"/>
    <w:rsid w:val="001E461B"/>
    <w:rsid w:val="001E52D4"/>
    <w:rsid w:val="001E69E4"/>
    <w:rsid w:val="001E7873"/>
    <w:rsid w:val="001F620A"/>
    <w:rsid w:val="001F7268"/>
    <w:rsid w:val="002008E7"/>
    <w:rsid w:val="00200BD8"/>
    <w:rsid w:val="002015A0"/>
    <w:rsid w:val="00201DF6"/>
    <w:rsid w:val="00203787"/>
    <w:rsid w:val="00203874"/>
    <w:rsid w:val="00206A21"/>
    <w:rsid w:val="00207AB9"/>
    <w:rsid w:val="00207C2C"/>
    <w:rsid w:val="002138E0"/>
    <w:rsid w:val="002141DB"/>
    <w:rsid w:val="00215315"/>
    <w:rsid w:val="00221813"/>
    <w:rsid w:val="0022560E"/>
    <w:rsid w:val="00225BE8"/>
    <w:rsid w:val="00226B62"/>
    <w:rsid w:val="00230C84"/>
    <w:rsid w:val="00230F51"/>
    <w:rsid w:val="00240608"/>
    <w:rsid w:val="002421F1"/>
    <w:rsid w:val="0024357F"/>
    <w:rsid w:val="002453C3"/>
    <w:rsid w:val="00245A7E"/>
    <w:rsid w:val="00245FC7"/>
    <w:rsid w:val="002509FA"/>
    <w:rsid w:val="00252144"/>
    <w:rsid w:val="0025555D"/>
    <w:rsid w:val="00257521"/>
    <w:rsid w:val="00257D27"/>
    <w:rsid w:val="00261ABF"/>
    <w:rsid w:val="002705AC"/>
    <w:rsid w:val="00270B3C"/>
    <w:rsid w:val="00273736"/>
    <w:rsid w:val="00274011"/>
    <w:rsid w:val="002745FB"/>
    <w:rsid w:val="00274E1D"/>
    <w:rsid w:val="00275C52"/>
    <w:rsid w:val="00276D7A"/>
    <w:rsid w:val="00277413"/>
    <w:rsid w:val="00280155"/>
    <w:rsid w:val="002830BC"/>
    <w:rsid w:val="00283A8F"/>
    <w:rsid w:val="00284C63"/>
    <w:rsid w:val="002860EA"/>
    <w:rsid w:val="00287BC6"/>
    <w:rsid w:val="00290608"/>
    <w:rsid w:val="00290AC7"/>
    <w:rsid w:val="00292AF5"/>
    <w:rsid w:val="00294C89"/>
    <w:rsid w:val="00295B54"/>
    <w:rsid w:val="00296AA6"/>
    <w:rsid w:val="00296DA7"/>
    <w:rsid w:val="002A30C2"/>
    <w:rsid w:val="002A670A"/>
    <w:rsid w:val="002A6C89"/>
    <w:rsid w:val="002A7D50"/>
    <w:rsid w:val="002B0D8A"/>
    <w:rsid w:val="002B13B9"/>
    <w:rsid w:val="002B4EFF"/>
    <w:rsid w:val="002B5525"/>
    <w:rsid w:val="002B6CA7"/>
    <w:rsid w:val="002C25F0"/>
    <w:rsid w:val="002C34BF"/>
    <w:rsid w:val="002C3A2D"/>
    <w:rsid w:val="002C69A5"/>
    <w:rsid w:val="002C7B6D"/>
    <w:rsid w:val="002C7C96"/>
    <w:rsid w:val="002C7EB3"/>
    <w:rsid w:val="002D1DFD"/>
    <w:rsid w:val="002D43F0"/>
    <w:rsid w:val="002D4FEE"/>
    <w:rsid w:val="002E69B9"/>
    <w:rsid w:val="002F03EB"/>
    <w:rsid w:val="002F0D9E"/>
    <w:rsid w:val="002F10C1"/>
    <w:rsid w:val="002F1F7E"/>
    <w:rsid w:val="002F2CD1"/>
    <w:rsid w:val="002F44C0"/>
    <w:rsid w:val="002F4DB1"/>
    <w:rsid w:val="002F54BC"/>
    <w:rsid w:val="002F6BBB"/>
    <w:rsid w:val="002F74CF"/>
    <w:rsid w:val="00302226"/>
    <w:rsid w:val="00302871"/>
    <w:rsid w:val="0030630F"/>
    <w:rsid w:val="00307CD3"/>
    <w:rsid w:val="00310FFB"/>
    <w:rsid w:val="0031101F"/>
    <w:rsid w:val="0031300E"/>
    <w:rsid w:val="0031463D"/>
    <w:rsid w:val="003155DF"/>
    <w:rsid w:val="00315612"/>
    <w:rsid w:val="00315BA9"/>
    <w:rsid w:val="00316415"/>
    <w:rsid w:val="00316B07"/>
    <w:rsid w:val="00322287"/>
    <w:rsid w:val="00322D6D"/>
    <w:rsid w:val="0032317B"/>
    <w:rsid w:val="00324470"/>
    <w:rsid w:val="00325466"/>
    <w:rsid w:val="00325ABC"/>
    <w:rsid w:val="00327269"/>
    <w:rsid w:val="0033358D"/>
    <w:rsid w:val="00335C32"/>
    <w:rsid w:val="00343CDD"/>
    <w:rsid w:val="003442AE"/>
    <w:rsid w:val="00347DDC"/>
    <w:rsid w:val="00352797"/>
    <w:rsid w:val="00352C8A"/>
    <w:rsid w:val="00355B6B"/>
    <w:rsid w:val="00357E9A"/>
    <w:rsid w:val="003633B6"/>
    <w:rsid w:val="003636E4"/>
    <w:rsid w:val="00363DFD"/>
    <w:rsid w:val="00372843"/>
    <w:rsid w:val="0037360E"/>
    <w:rsid w:val="00374AAD"/>
    <w:rsid w:val="00375572"/>
    <w:rsid w:val="003759BE"/>
    <w:rsid w:val="003771A9"/>
    <w:rsid w:val="00380BC9"/>
    <w:rsid w:val="00384229"/>
    <w:rsid w:val="00384AB7"/>
    <w:rsid w:val="00386099"/>
    <w:rsid w:val="0038611D"/>
    <w:rsid w:val="00386400"/>
    <w:rsid w:val="00390F9B"/>
    <w:rsid w:val="00392729"/>
    <w:rsid w:val="003928E0"/>
    <w:rsid w:val="00394344"/>
    <w:rsid w:val="0039559F"/>
    <w:rsid w:val="00395903"/>
    <w:rsid w:val="00396C0C"/>
    <w:rsid w:val="003970F5"/>
    <w:rsid w:val="003A369E"/>
    <w:rsid w:val="003A42C8"/>
    <w:rsid w:val="003A48C2"/>
    <w:rsid w:val="003A52EA"/>
    <w:rsid w:val="003A7C91"/>
    <w:rsid w:val="003B0FB5"/>
    <w:rsid w:val="003B431C"/>
    <w:rsid w:val="003B7238"/>
    <w:rsid w:val="003C125F"/>
    <w:rsid w:val="003C183F"/>
    <w:rsid w:val="003C2C3D"/>
    <w:rsid w:val="003C3FDF"/>
    <w:rsid w:val="003C6648"/>
    <w:rsid w:val="003C6A75"/>
    <w:rsid w:val="003C6A81"/>
    <w:rsid w:val="003C7164"/>
    <w:rsid w:val="003C72FE"/>
    <w:rsid w:val="003D2F70"/>
    <w:rsid w:val="003D3930"/>
    <w:rsid w:val="003E0423"/>
    <w:rsid w:val="003E1960"/>
    <w:rsid w:val="003E4BFC"/>
    <w:rsid w:val="003E696E"/>
    <w:rsid w:val="003F0364"/>
    <w:rsid w:val="003F0673"/>
    <w:rsid w:val="003F3436"/>
    <w:rsid w:val="003F35A0"/>
    <w:rsid w:val="003F48A9"/>
    <w:rsid w:val="003F5476"/>
    <w:rsid w:val="003F73F5"/>
    <w:rsid w:val="00400E4D"/>
    <w:rsid w:val="0040229B"/>
    <w:rsid w:val="00404718"/>
    <w:rsid w:val="004050E9"/>
    <w:rsid w:val="00406103"/>
    <w:rsid w:val="00407108"/>
    <w:rsid w:val="0040769F"/>
    <w:rsid w:val="00412148"/>
    <w:rsid w:val="00412AA3"/>
    <w:rsid w:val="004225A1"/>
    <w:rsid w:val="0042519A"/>
    <w:rsid w:val="00425CB4"/>
    <w:rsid w:val="00425EDC"/>
    <w:rsid w:val="00426F6E"/>
    <w:rsid w:val="00433E8C"/>
    <w:rsid w:val="004407C1"/>
    <w:rsid w:val="0044185C"/>
    <w:rsid w:val="004424D8"/>
    <w:rsid w:val="0044280E"/>
    <w:rsid w:val="004428BA"/>
    <w:rsid w:val="00443581"/>
    <w:rsid w:val="0044384D"/>
    <w:rsid w:val="00444C60"/>
    <w:rsid w:val="00444F8B"/>
    <w:rsid w:val="004459D3"/>
    <w:rsid w:val="00447F53"/>
    <w:rsid w:val="00453080"/>
    <w:rsid w:val="0045382B"/>
    <w:rsid w:val="00457367"/>
    <w:rsid w:val="004618D7"/>
    <w:rsid w:val="00463775"/>
    <w:rsid w:val="00463B98"/>
    <w:rsid w:val="00464594"/>
    <w:rsid w:val="00465B74"/>
    <w:rsid w:val="004708B9"/>
    <w:rsid w:val="00470F9E"/>
    <w:rsid w:val="00473337"/>
    <w:rsid w:val="0047443B"/>
    <w:rsid w:val="0048723A"/>
    <w:rsid w:val="004874FC"/>
    <w:rsid w:val="004901B9"/>
    <w:rsid w:val="004903A5"/>
    <w:rsid w:val="0049086E"/>
    <w:rsid w:val="00491E02"/>
    <w:rsid w:val="00492F4F"/>
    <w:rsid w:val="004951BE"/>
    <w:rsid w:val="004953E4"/>
    <w:rsid w:val="00495CC0"/>
    <w:rsid w:val="00497608"/>
    <w:rsid w:val="004A461F"/>
    <w:rsid w:val="004A5F49"/>
    <w:rsid w:val="004A7C26"/>
    <w:rsid w:val="004B0177"/>
    <w:rsid w:val="004B164A"/>
    <w:rsid w:val="004B1B54"/>
    <w:rsid w:val="004B26A4"/>
    <w:rsid w:val="004B4722"/>
    <w:rsid w:val="004B49A2"/>
    <w:rsid w:val="004B60BE"/>
    <w:rsid w:val="004B7272"/>
    <w:rsid w:val="004C0545"/>
    <w:rsid w:val="004C42B0"/>
    <w:rsid w:val="004C6365"/>
    <w:rsid w:val="004C7A5A"/>
    <w:rsid w:val="004C7AF6"/>
    <w:rsid w:val="004D5E67"/>
    <w:rsid w:val="004D6567"/>
    <w:rsid w:val="004D6C5E"/>
    <w:rsid w:val="004D7C56"/>
    <w:rsid w:val="004E07E0"/>
    <w:rsid w:val="004E0B8C"/>
    <w:rsid w:val="004E55C0"/>
    <w:rsid w:val="004E5E83"/>
    <w:rsid w:val="004E72CC"/>
    <w:rsid w:val="004F00B5"/>
    <w:rsid w:val="004F0907"/>
    <w:rsid w:val="004F1605"/>
    <w:rsid w:val="004F27A9"/>
    <w:rsid w:val="004F3EAB"/>
    <w:rsid w:val="004F3F08"/>
    <w:rsid w:val="004F571F"/>
    <w:rsid w:val="004F5DBE"/>
    <w:rsid w:val="00503A7F"/>
    <w:rsid w:val="005050C1"/>
    <w:rsid w:val="00505D70"/>
    <w:rsid w:val="00506CEA"/>
    <w:rsid w:val="0051102C"/>
    <w:rsid w:val="00512059"/>
    <w:rsid w:val="00513A95"/>
    <w:rsid w:val="00515045"/>
    <w:rsid w:val="00517932"/>
    <w:rsid w:val="00517FE9"/>
    <w:rsid w:val="00522D6A"/>
    <w:rsid w:val="00523842"/>
    <w:rsid w:val="005258D1"/>
    <w:rsid w:val="00526FFB"/>
    <w:rsid w:val="005272BC"/>
    <w:rsid w:val="00531020"/>
    <w:rsid w:val="00531A66"/>
    <w:rsid w:val="0053418E"/>
    <w:rsid w:val="00540DC7"/>
    <w:rsid w:val="005420D0"/>
    <w:rsid w:val="00542C68"/>
    <w:rsid w:val="00544477"/>
    <w:rsid w:val="00546C2B"/>
    <w:rsid w:val="00546E5D"/>
    <w:rsid w:val="005507FD"/>
    <w:rsid w:val="00552A98"/>
    <w:rsid w:val="00554A4F"/>
    <w:rsid w:val="0055668B"/>
    <w:rsid w:val="00556A27"/>
    <w:rsid w:val="00556D3A"/>
    <w:rsid w:val="00557ECA"/>
    <w:rsid w:val="00560860"/>
    <w:rsid w:val="00560908"/>
    <w:rsid w:val="00562226"/>
    <w:rsid w:val="005665DF"/>
    <w:rsid w:val="00566DFC"/>
    <w:rsid w:val="00567D3C"/>
    <w:rsid w:val="0057041C"/>
    <w:rsid w:val="00574038"/>
    <w:rsid w:val="00577D59"/>
    <w:rsid w:val="00581C2E"/>
    <w:rsid w:val="00584ED0"/>
    <w:rsid w:val="00590EEB"/>
    <w:rsid w:val="0059362D"/>
    <w:rsid w:val="00596DF2"/>
    <w:rsid w:val="005A0448"/>
    <w:rsid w:val="005A0C93"/>
    <w:rsid w:val="005A1CFB"/>
    <w:rsid w:val="005A2572"/>
    <w:rsid w:val="005A3E0B"/>
    <w:rsid w:val="005A72DD"/>
    <w:rsid w:val="005B1970"/>
    <w:rsid w:val="005B2878"/>
    <w:rsid w:val="005B2B09"/>
    <w:rsid w:val="005B3767"/>
    <w:rsid w:val="005B58D1"/>
    <w:rsid w:val="005B5E8D"/>
    <w:rsid w:val="005B6F37"/>
    <w:rsid w:val="005B7F3F"/>
    <w:rsid w:val="005C16C4"/>
    <w:rsid w:val="005C42D2"/>
    <w:rsid w:val="005C52D5"/>
    <w:rsid w:val="005C635B"/>
    <w:rsid w:val="005D07B1"/>
    <w:rsid w:val="005D169F"/>
    <w:rsid w:val="005D3638"/>
    <w:rsid w:val="005D42AE"/>
    <w:rsid w:val="005D51B9"/>
    <w:rsid w:val="005E10D0"/>
    <w:rsid w:val="005E14AC"/>
    <w:rsid w:val="005F0E0C"/>
    <w:rsid w:val="005F75D3"/>
    <w:rsid w:val="005F7751"/>
    <w:rsid w:val="005F7D67"/>
    <w:rsid w:val="00600762"/>
    <w:rsid w:val="006020F1"/>
    <w:rsid w:val="00602A73"/>
    <w:rsid w:val="0060440F"/>
    <w:rsid w:val="00611B8D"/>
    <w:rsid w:val="0061206A"/>
    <w:rsid w:val="00632340"/>
    <w:rsid w:val="006413EF"/>
    <w:rsid w:val="00642846"/>
    <w:rsid w:val="0064294C"/>
    <w:rsid w:val="006435DB"/>
    <w:rsid w:val="006436C8"/>
    <w:rsid w:val="006465CF"/>
    <w:rsid w:val="006469F7"/>
    <w:rsid w:val="00647FD8"/>
    <w:rsid w:val="00650050"/>
    <w:rsid w:val="00653EF0"/>
    <w:rsid w:val="00654886"/>
    <w:rsid w:val="006552FF"/>
    <w:rsid w:val="006573CD"/>
    <w:rsid w:val="0065773A"/>
    <w:rsid w:val="00660253"/>
    <w:rsid w:val="00660D3A"/>
    <w:rsid w:val="00663182"/>
    <w:rsid w:val="00663928"/>
    <w:rsid w:val="0066407B"/>
    <w:rsid w:val="00665BE8"/>
    <w:rsid w:val="006669EF"/>
    <w:rsid w:val="00667114"/>
    <w:rsid w:val="00671CA9"/>
    <w:rsid w:val="0067385F"/>
    <w:rsid w:val="00675475"/>
    <w:rsid w:val="00676CC8"/>
    <w:rsid w:val="00677EDC"/>
    <w:rsid w:val="006816B4"/>
    <w:rsid w:val="00682417"/>
    <w:rsid w:val="00682657"/>
    <w:rsid w:val="00687ECF"/>
    <w:rsid w:val="006911E8"/>
    <w:rsid w:val="00691E37"/>
    <w:rsid w:val="00695533"/>
    <w:rsid w:val="006A215F"/>
    <w:rsid w:val="006A4360"/>
    <w:rsid w:val="006A5349"/>
    <w:rsid w:val="006A5986"/>
    <w:rsid w:val="006B2A19"/>
    <w:rsid w:val="006B4B9A"/>
    <w:rsid w:val="006B567E"/>
    <w:rsid w:val="006B5EFF"/>
    <w:rsid w:val="006B692D"/>
    <w:rsid w:val="006B77C1"/>
    <w:rsid w:val="006C40DA"/>
    <w:rsid w:val="006C6031"/>
    <w:rsid w:val="006C7B39"/>
    <w:rsid w:val="006D276E"/>
    <w:rsid w:val="006D42DD"/>
    <w:rsid w:val="006D76F3"/>
    <w:rsid w:val="006E28AF"/>
    <w:rsid w:val="006E381B"/>
    <w:rsid w:val="006E4670"/>
    <w:rsid w:val="006E59E8"/>
    <w:rsid w:val="006E6A39"/>
    <w:rsid w:val="006E78E9"/>
    <w:rsid w:val="006F703E"/>
    <w:rsid w:val="006F7562"/>
    <w:rsid w:val="00704AB8"/>
    <w:rsid w:val="00704DEB"/>
    <w:rsid w:val="00706127"/>
    <w:rsid w:val="007061B3"/>
    <w:rsid w:val="0070781C"/>
    <w:rsid w:val="007112D2"/>
    <w:rsid w:val="0071279C"/>
    <w:rsid w:val="007132AC"/>
    <w:rsid w:val="007143CC"/>
    <w:rsid w:val="0071574B"/>
    <w:rsid w:val="007163EB"/>
    <w:rsid w:val="007202A1"/>
    <w:rsid w:val="007230B1"/>
    <w:rsid w:val="00723404"/>
    <w:rsid w:val="00725070"/>
    <w:rsid w:val="00730843"/>
    <w:rsid w:val="007309FC"/>
    <w:rsid w:val="00731EE1"/>
    <w:rsid w:val="0073584A"/>
    <w:rsid w:val="00736FCE"/>
    <w:rsid w:val="007376A8"/>
    <w:rsid w:val="0074058B"/>
    <w:rsid w:val="00741B06"/>
    <w:rsid w:val="00741B0E"/>
    <w:rsid w:val="00742289"/>
    <w:rsid w:val="00742465"/>
    <w:rsid w:val="00742B19"/>
    <w:rsid w:val="00742FB3"/>
    <w:rsid w:val="00746471"/>
    <w:rsid w:val="0075063F"/>
    <w:rsid w:val="007544BC"/>
    <w:rsid w:val="007561A3"/>
    <w:rsid w:val="0075739E"/>
    <w:rsid w:val="007613A7"/>
    <w:rsid w:val="00761422"/>
    <w:rsid w:val="007622B1"/>
    <w:rsid w:val="0076230D"/>
    <w:rsid w:val="00762628"/>
    <w:rsid w:val="0076364B"/>
    <w:rsid w:val="00763F6C"/>
    <w:rsid w:val="00766C29"/>
    <w:rsid w:val="00770B0A"/>
    <w:rsid w:val="00770F7F"/>
    <w:rsid w:val="00771446"/>
    <w:rsid w:val="00771DBF"/>
    <w:rsid w:val="00774F97"/>
    <w:rsid w:val="00775D69"/>
    <w:rsid w:val="00776E2E"/>
    <w:rsid w:val="00777C89"/>
    <w:rsid w:val="00782713"/>
    <w:rsid w:val="0078396D"/>
    <w:rsid w:val="00785D04"/>
    <w:rsid w:val="007860DF"/>
    <w:rsid w:val="00787800"/>
    <w:rsid w:val="00791D67"/>
    <w:rsid w:val="00797493"/>
    <w:rsid w:val="007A2810"/>
    <w:rsid w:val="007A3A36"/>
    <w:rsid w:val="007A55BB"/>
    <w:rsid w:val="007A76B3"/>
    <w:rsid w:val="007A793F"/>
    <w:rsid w:val="007A7D7F"/>
    <w:rsid w:val="007B2D35"/>
    <w:rsid w:val="007B4590"/>
    <w:rsid w:val="007B4BB6"/>
    <w:rsid w:val="007B57BF"/>
    <w:rsid w:val="007C182A"/>
    <w:rsid w:val="007C18CD"/>
    <w:rsid w:val="007C24B6"/>
    <w:rsid w:val="007C25D8"/>
    <w:rsid w:val="007C3FBB"/>
    <w:rsid w:val="007C4B1C"/>
    <w:rsid w:val="007C57EE"/>
    <w:rsid w:val="007D38F6"/>
    <w:rsid w:val="007D3DAE"/>
    <w:rsid w:val="007D7EEE"/>
    <w:rsid w:val="007E0405"/>
    <w:rsid w:val="007E0EAF"/>
    <w:rsid w:val="007E6BEA"/>
    <w:rsid w:val="007E7ACE"/>
    <w:rsid w:val="007F272E"/>
    <w:rsid w:val="007F5508"/>
    <w:rsid w:val="007F61AB"/>
    <w:rsid w:val="007F6E83"/>
    <w:rsid w:val="00801055"/>
    <w:rsid w:val="0080139D"/>
    <w:rsid w:val="00801ABB"/>
    <w:rsid w:val="00803ABE"/>
    <w:rsid w:val="00803D30"/>
    <w:rsid w:val="00804160"/>
    <w:rsid w:val="00805C7C"/>
    <w:rsid w:val="00807D67"/>
    <w:rsid w:val="00810068"/>
    <w:rsid w:val="0081357A"/>
    <w:rsid w:val="00813FB9"/>
    <w:rsid w:val="00815E43"/>
    <w:rsid w:val="0081615C"/>
    <w:rsid w:val="00817A04"/>
    <w:rsid w:val="00820C36"/>
    <w:rsid w:val="008217A5"/>
    <w:rsid w:val="00821903"/>
    <w:rsid w:val="008232FE"/>
    <w:rsid w:val="00823515"/>
    <w:rsid w:val="00825FF1"/>
    <w:rsid w:val="00830159"/>
    <w:rsid w:val="00831BEE"/>
    <w:rsid w:val="00841C7A"/>
    <w:rsid w:val="00841CAA"/>
    <w:rsid w:val="00841F2D"/>
    <w:rsid w:val="00842601"/>
    <w:rsid w:val="00844619"/>
    <w:rsid w:val="0084473C"/>
    <w:rsid w:val="008511C8"/>
    <w:rsid w:val="00852569"/>
    <w:rsid w:val="008539F1"/>
    <w:rsid w:val="00853D55"/>
    <w:rsid w:val="00855511"/>
    <w:rsid w:val="0085582B"/>
    <w:rsid w:val="00855FB0"/>
    <w:rsid w:val="00856528"/>
    <w:rsid w:val="00856A38"/>
    <w:rsid w:val="00857A3D"/>
    <w:rsid w:val="0086340A"/>
    <w:rsid w:val="00865D8F"/>
    <w:rsid w:val="008664E8"/>
    <w:rsid w:val="00871B2E"/>
    <w:rsid w:val="00871B5E"/>
    <w:rsid w:val="00872E0B"/>
    <w:rsid w:val="00873E7D"/>
    <w:rsid w:val="008751A0"/>
    <w:rsid w:val="008751DA"/>
    <w:rsid w:val="00875BA7"/>
    <w:rsid w:val="008760CE"/>
    <w:rsid w:val="00876F54"/>
    <w:rsid w:val="008777DF"/>
    <w:rsid w:val="0087791B"/>
    <w:rsid w:val="0088170F"/>
    <w:rsid w:val="00882DEF"/>
    <w:rsid w:val="00882EF0"/>
    <w:rsid w:val="008841A1"/>
    <w:rsid w:val="008905D1"/>
    <w:rsid w:val="00890DB9"/>
    <w:rsid w:val="008935CE"/>
    <w:rsid w:val="00893C4B"/>
    <w:rsid w:val="0089592C"/>
    <w:rsid w:val="00895C73"/>
    <w:rsid w:val="00896E0E"/>
    <w:rsid w:val="008975E9"/>
    <w:rsid w:val="008A0E77"/>
    <w:rsid w:val="008A1344"/>
    <w:rsid w:val="008A20AC"/>
    <w:rsid w:val="008A4650"/>
    <w:rsid w:val="008A67A8"/>
    <w:rsid w:val="008B6058"/>
    <w:rsid w:val="008B61D6"/>
    <w:rsid w:val="008B746D"/>
    <w:rsid w:val="008B7935"/>
    <w:rsid w:val="008C37C3"/>
    <w:rsid w:val="008D34D7"/>
    <w:rsid w:val="008D5296"/>
    <w:rsid w:val="008D5D48"/>
    <w:rsid w:val="008E10AB"/>
    <w:rsid w:val="008E6B71"/>
    <w:rsid w:val="008E6DAB"/>
    <w:rsid w:val="008E7114"/>
    <w:rsid w:val="008F0F77"/>
    <w:rsid w:val="008F21CF"/>
    <w:rsid w:val="008F2E7A"/>
    <w:rsid w:val="008F33A0"/>
    <w:rsid w:val="008F52EF"/>
    <w:rsid w:val="009027D9"/>
    <w:rsid w:val="00902C5D"/>
    <w:rsid w:val="0090397E"/>
    <w:rsid w:val="00906C7D"/>
    <w:rsid w:val="00906F2B"/>
    <w:rsid w:val="00907684"/>
    <w:rsid w:val="00911BE0"/>
    <w:rsid w:val="00912EE5"/>
    <w:rsid w:val="00914D69"/>
    <w:rsid w:val="00915854"/>
    <w:rsid w:val="00922830"/>
    <w:rsid w:val="00923AC8"/>
    <w:rsid w:val="009258AE"/>
    <w:rsid w:val="00926D66"/>
    <w:rsid w:val="00930F5B"/>
    <w:rsid w:val="00933294"/>
    <w:rsid w:val="009350A3"/>
    <w:rsid w:val="00935AC8"/>
    <w:rsid w:val="009374E0"/>
    <w:rsid w:val="00940840"/>
    <w:rsid w:val="00942210"/>
    <w:rsid w:val="0094361A"/>
    <w:rsid w:val="00943C36"/>
    <w:rsid w:val="00944014"/>
    <w:rsid w:val="00945534"/>
    <w:rsid w:val="00945640"/>
    <w:rsid w:val="00953A5B"/>
    <w:rsid w:val="0095403C"/>
    <w:rsid w:val="0095577C"/>
    <w:rsid w:val="0095687D"/>
    <w:rsid w:val="009623DF"/>
    <w:rsid w:val="00966745"/>
    <w:rsid w:val="009673AB"/>
    <w:rsid w:val="00967BFB"/>
    <w:rsid w:val="0097174B"/>
    <w:rsid w:val="009727CE"/>
    <w:rsid w:val="00976FEC"/>
    <w:rsid w:val="009826B0"/>
    <w:rsid w:val="00984FA1"/>
    <w:rsid w:val="0098507B"/>
    <w:rsid w:val="00985359"/>
    <w:rsid w:val="00985745"/>
    <w:rsid w:val="00990043"/>
    <w:rsid w:val="0099167C"/>
    <w:rsid w:val="009919AE"/>
    <w:rsid w:val="0099230C"/>
    <w:rsid w:val="009935B5"/>
    <w:rsid w:val="00993A6E"/>
    <w:rsid w:val="009968B3"/>
    <w:rsid w:val="009A30B7"/>
    <w:rsid w:val="009A30D9"/>
    <w:rsid w:val="009A4146"/>
    <w:rsid w:val="009A49E6"/>
    <w:rsid w:val="009A57BB"/>
    <w:rsid w:val="009A5FCA"/>
    <w:rsid w:val="009A6F3D"/>
    <w:rsid w:val="009A7DF0"/>
    <w:rsid w:val="009B08A9"/>
    <w:rsid w:val="009B10E2"/>
    <w:rsid w:val="009B3B91"/>
    <w:rsid w:val="009B3EA1"/>
    <w:rsid w:val="009C2AD5"/>
    <w:rsid w:val="009C49EA"/>
    <w:rsid w:val="009D26B8"/>
    <w:rsid w:val="009D3E49"/>
    <w:rsid w:val="009D4DA4"/>
    <w:rsid w:val="009D5452"/>
    <w:rsid w:val="009D5B63"/>
    <w:rsid w:val="009D6B99"/>
    <w:rsid w:val="009E2A3E"/>
    <w:rsid w:val="009E32CC"/>
    <w:rsid w:val="009E426F"/>
    <w:rsid w:val="009E46D3"/>
    <w:rsid w:val="009E59CB"/>
    <w:rsid w:val="009E639E"/>
    <w:rsid w:val="009E6A13"/>
    <w:rsid w:val="009F0A08"/>
    <w:rsid w:val="009F2757"/>
    <w:rsid w:val="009F6137"/>
    <w:rsid w:val="009F766C"/>
    <w:rsid w:val="00A03630"/>
    <w:rsid w:val="00A03DFB"/>
    <w:rsid w:val="00A058BF"/>
    <w:rsid w:val="00A07D0C"/>
    <w:rsid w:val="00A140D8"/>
    <w:rsid w:val="00A1501C"/>
    <w:rsid w:val="00A161BB"/>
    <w:rsid w:val="00A1670E"/>
    <w:rsid w:val="00A22F57"/>
    <w:rsid w:val="00A254AB"/>
    <w:rsid w:val="00A264C9"/>
    <w:rsid w:val="00A26884"/>
    <w:rsid w:val="00A30178"/>
    <w:rsid w:val="00A30B60"/>
    <w:rsid w:val="00A33B4F"/>
    <w:rsid w:val="00A33EFD"/>
    <w:rsid w:val="00A34122"/>
    <w:rsid w:val="00A34A8F"/>
    <w:rsid w:val="00A36030"/>
    <w:rsid w:val="00A40899"/>
    <w:rsid w:val="00A41CB9"/>
    <w:rsid w:val="00A42F4E"/>
    <w:rsid w:val="00A434AF"/>
    <w:rsid w:val="00A44EEC"/>
    <w:rsid w:val="00A4676A"/>
    <w:rsid w:val="00A50617"/>
    <w:rsid w:val="00A50640"/>
    <w:rsid w:val="00A52F28"/>
    <w:rsid w:val="00A60721"/>
    <w:rsid w:val="00A61B57"/>
    <w:rsid w:val="00A62432"/>
    <w:rsid w:val="00A63107"/>
    <w:rsid w:val="00A670B9"/>
    <w:rsid w:val="00A72566"/>
    <w:rsid w:val="00A73D8C"/>
    <w:rsid w:val="00A74B63"/>
    <w:rsid w:val="00A751AC"/>
    <w:rsid w:val="00A817DB"/>
    <w:rsid w:val="00A85169"/>
    <w:rsid w:val="00A866C0"/>
    <w:rsid w:val="00A91484"/>
    <w:rsid w:val="00A922E8"/>
    <w:rsid w:val="00A925E6"/>
    <w:rsid w:val="00A93B08"/>
    <w:rsid w:val="00AA135F"/>
    <w:rsid w:val="00AA141F"/>
    <w:rsid w:val="00AA2B95"/>
    <w:rsid w:val="00AA41ED"/>
    <w:rsid w:val="00AA506F"/>
    <w:rsid w:val="00AA65FA"/>
    <w:rsid w:val="00AA6B4C"/>
    <w:rsid w:val="00AA6FCA"/>
    <w:rsid w:val="00AB138F"/>
    <w:rsid w:val="00AB3CE8"/>
    <w:rsid w:val="00AB50C2"/>
    <w:rsid w:val="00AB59C2"/>
    <w:rsid w:val="00AB63D6"/>
    <w:rsid w:val="00AB727C"/>
    <w:rsid w:val="00AC2AEF"/>
    <w:rsid w:val="00AC3EC0"/>
    <w:rsid w:val="00AC5A96"/>
    <w:rsid w:val="00AC5D7E"/>
    <w:rsid w:val="00AC78BC"/>
    <w:rsid w:val="00AD2BBC"/>
    <w:rsid w:val="00AD650A"/>
    <w:rsid w:val="00AD73C9"/>
    <w:rsid w:val="00AE0B4D"/>
    <w:rsid w:val="00AE1F72"/>
    <w:rsid w:val="00AE3439"/>
    <w:rsid w:val="00AF0B98"/>
    <w:rsid w:val="00AF15B6"/>
    <w:rsid w:val="00AF19E7"/>
    <w:rsid w:val="00AF2BCA"/>
    <w:rsid w:val="00AF2F15"/>
    <w:rsid w:val="00AF3984"/>
    <w:rsid w:val="00AF58DE"/>
    <w:rsid w:val="00B005E6"/>
    <w:rsid w:val="00B01528"/>
    <w:rsid w:val="00B02B93"/>
    <w:rsid w:val="00B03387"/>
    <w:rsid w:val="00B142C1"/>
    <w:rsid w:val="00B15B41"/>
    <w:rsid w:val="00B162B3"/>
    <w:rsid w:val="00B1712A"/>
    <w:rsid w:val="00B205FB"/>
    <w:rsid w:val="00B2150E"/>
    <w:rsid w:val="00B21665"/>
    <w:rsid w:val="00B21EE3"/>
    <w:rsid w:val="00B2271E"/>
    <w:rsid w:val="00B24A56"/>
    <w:rsid w:val="00B25964"/>
    <w:rsid w:val="00B259B6"/>
    <w:rsid w:val="00B27EB7"/>
    <w:rsid w:val="00B30016"/>
    <w:rsid w:val="00B32D19"/>
    <w:rsid w:val="00B3593F"/>
    <w:rsid w:val="00B37C0F"/>
    <w:rsid w:val="00B44C3D"/>
    <w:rsid w:val="00B54278"/>
    <w:rsid w:val="00B601DD"/>
    <w:rsid w:val="00B6452B"/>
    <w:rsid w:val="00B7278F"/>
    <w:rsid w:val="00B73676"/>
    <w:rsid w:val="00B75211"/>
    <w:rsid w:val="00B76133"/>
    <w:rsid w:val="00B77C48"/>
    <w:rsid w:val="00B808FA"/>
    <w:rsid w:val="00B81874"/>
    <w:rsid w:val="00B81CA1"/>
    <w:rsid w:val="00B8742D"/>
    <w:rsid w:val="00B941DB"/>
    <w:rsid w:val="00B943A9"/>
    <w:rsid w:val="00B94C9B"/>
    <w:rsid w:val="00BA164C"/>
    <w:rsid w:val="00BA1883"/>
    <w:rsid w:val="00BA3F33"/>
    <w:rsid w:val="00BA4042"/>
    <w:rsid w:val="00BA436C"/>
    <w:rsid w:val="00BA4F67"/>
    <w:rsid w:val="00BB07BF"/>
    <w:rsid w:val="00BB29C1"/>
    <w:rsid w:val="00BB3571"/>
    <w:rsid w:val="00BB596B"/>
    <w:rsid w:val="00BB5A94"/>
    <w:rsid w:val="00BB65DB"/>
    <w:rsid w:val="00BC193C"/>
    <w:rsid w:val="00BC530C"/>
    <w:rsid w:val="00BC5FA6"/>
    <w:rsid w:val="00BD321A"/>
    <w:rsid w:val="00BD3880"/>
    <w:rsid w:val="00BD404C"/>
    <w:rsid w:val="00BE04A1"/>
    <w:rsid w:val="00BE1C08"/>
    <w:rsid w:val="00BE30F5"/>
    <w:rsid w:val="00BE4ECF"/>
    <w:rsid w:val="00BE6689"/>
    <w:rsid w:val="00BE6DE2"/>
    <w:rsid w:val="00BF2D1E"/>
    <w:rsid w:val="00BF2EC1"/>
    <w:rsid w:val="00BF3620"/>
    <w:rsid w:val="00C002EF"/>
    <w:rsid w:val="00C1236B"/>
    <w:rsid w:val="00C1333E"/>
    <w:rsid w:val="00C1469A"/>
    <w:rsid w:val="00C1696B"/>
    <w:rsid w:val="00C20BAB"/>
    <w:rsid w:val="00C222CC"/>
    <w:rsid w:val="00C2304D"/>
    <w:rsid w:val="00C3067F"/>
    <w:rsid w:val="00C310FB"/>
    <w:rsid w:val="00C348A1"/>
    <w:rsid w:val="00C351AE"/>
    <w:rsid w:val="00C3633A"/>
    <w:rsid w:val="00C36C51"/>
    <w:rsid w:val="00C415E6"/>
    <w:rsid w:val="00C4162C"/>
    <w:rsid w:val="00C5622F"/>
    <w:rsid w:val="00C566F3"/>
    <w:rsid w:val="00C57717"/>
    <w:rsid w:val="00C6181E"/>
    <w:rsid w:val="00C626D1"/>
    <w:rsid w:val="00C633DE"/>
    <w:rsid w:val="00C65A36"/>
    <w:rsid w:val="00C65FB2"/>
    <w:rsid w:val="00C6658A"/>
    <w:rsid w:val="00C7174A"/>
    <w:rsid w:val="00C7237C"/>
    <w:rsid w:val="00C72913"/>
    <w:rsid w:val="00C72FA5"/>
    <w:rsid w:val="00C77131"/>
    <w:rsid w:val="00C80060"/>
    <w:rsid w:val="00C8247B"/>
    <w:rsid w:val="00C84198"/>
    <w:rsid w:val="00C854C2"/>
    <w:rsid w:val="00C87B3B"/>
    <w:rsid w:val="00C9272F"/>
    <w:rsid w:val="00C93073"/>
    <w:rsid w:val="00C93D1D"/>
    <w:rsid w:val="00C93FFE"/>
    <w:rsid w:val="00CA0DEB"/>
    <w:rsid w:val="00CA14EF"/>
    <w:rsid w:val="00CA2F43"/>
    <w:rsid w:val="00CA3FAF"/>
    <w:rsid w:val="00CA4DE3"/>
    <w:rsid w:val="00CA5FB9"/>
    <w:rsid w:val="00CB020A"/>
    <w:rsid w:val="00CB0EC5"/>
    <w:rsid w:val="00CB14FE"/>
    <w:rsid w:val="00CB168B"/>
    <w:rsid w:val="00CB38C7"/>
    <w:rsid w:val="00CB3B19"/>
    <w:rsid w:val="00CB4222"/>
    <w:rsid w:val="00CC1EA0"/>
    <w:rsid w:val="00CC3EFF"/>
    <w:rsid w:val="00CC79BE"/>
    <w:rsid w:val="00CD08F9"/>
    <w:rsid w:val="00CD1AC7"/>
    <w:rsid w:val="00CD21B9"/>
    <w:rsid w:val="00CD419E"/>
    <w:rsid w:val="00CD42FA"/>
    <w:rsid w:val="00CD4CC6"/>
    <w:rsid w:val="00CD51D7"/>
    <w:rsid w:val="00CD787C"/>
    <w:rsid w:val="00CE18A8"/>
    <w:rsid w:val="00CE1E03"/>
    <w:rsid w:val="00CE489B"/>
    <w:rsid w:val="00CE4F8F"/>
    <w:rsid w:val="00CE6CC2"/>
    <w:rsid w:val="00CE7AA6"/>
    <w:rsid w:val="00CE7CCE"/>
    <w:rsid w:val="00CF384C"/>
    <w:rsid w:val="00CF3CA4"/>
    <w:rsid w:val="00CF71D7"/>
    <w:rsid w:val="00D01129"/>
    <w:rsid w:val="00D02477"/>
    <w:rsid w:val="00D03900"/>
    <w:rsid w:val="00D063DB"/>
    <w:rsid w:val="00D07BDC"/>
    <w:rsid w:val="00D10A67"/>
    <w:rsid w:val="00D10EB3"/>
    <w:rsid w:val="00D115A2"/>
    <w:rsid w:val="00D12842"/>
    <w:rsid w:val="00D149FF"/>
    <w:rsid w:val="00D15CAC"/>
    <w:rsid w:val="00D20B44"/>
    <w:rsid w:val="00D23FF6"/>
    <w:rsid w:val="00D27198"/>
    <w:rsid w:val="00D31290"/>
    <w:rsid w:val="00D31444"/>
    <w:rsid w:val="00D31B16"/>
    <w:rsid w:val="00D41645"/>
    <w:rsid w:val="00D416D9"/>
    <w:rsid w:val="00D424DF"/>
    <w:rsid w:val="00D46320"/>
    <w:rsid w:val="00D51105"/>
    <w:rsid w:val="00D52FDB"/>
    <w:rsid w:val="00D53FC3"/>
    <w:rsid w:val="00D556FE"/>
    <w:rsid w:val="00D614CA"/>
    <w:rsid w:val="00D62247"/>
    <w:rsid w:val="00D6510B"/>
    <w:rsid w:val="00D672E5"/>
    <w:rsid w:val="00D67338"/>
    <w:rsid w:val="00D677A0"/>
    <w:rsid w:val="00D72528"/>
    <w:rsid w:val="00D72A0F"/>
    <w:rsid w:val="00D737F5"/>
    <w:rsid w:val="00D755BA"/>
    <w:rsid w:val="00D76403"/>
    <w:rsid w:val="00D77D7D"/>
    <w:rsid w:val="00D806A7"/>
    <w:rsid w:val="00D817E9"/>
    <w:rsid w:val="00D8222D"/>
    <w:rsid w:val="00D84170"/>
    <w:rsid w:val="00D8478B"/>
    <w:rsid w:val="00D84ABB"/>
    <w:rsid w:val="00D85A24"/>
    <w:rsid w:val="00D85F15"/>
    <w:rsid w:val="00D867DD"/>
    <w:rsid w:val="00D86873"/>
    <w:rsid w:val="00D9090E"/>
    <w:rsid w:val="00D9116D"/>
    <w:rsid w:val="00D91B3D"/>
    <w:rsid w:val="00D92076"/>
    <w:rsid w:val="00D943AE"/>
    <w:rsid w:val="00D970C9"/>
    <w:rsid w:val="00D975ED"/>
    <w:rsid w:val="00DA045F"/>
    <w:rsid w:val="00DA4834"/>
    <w:rsid w:val="00DA6667"/>
    <w:rsid w:val="00DB14A7"/>
    <w:rsid w:val="00DB5030"/>
    <w:rsid w:val="00DB6E93"/>
    <w:rsid w:val="00DB7CD5"/>
    <w:rsid w:val="00DC22F7"/>
    <w:rsid w:val="00DC32CE"/>
    <w:rsid w:val="00DC3BEA"/>
    <w:rsid w:val="00DC4F2C"/>
    <w:rsid w:val="00DC52E0"/>
    <w:rsid w:val="00DC7606"/>
    <w:rsid w:val="00DC77AF"/>
    <w:rsid w:val="00DD1E5E"/>
    <w:rsid w:val="00DD4102"/>
    <w:rsid w:val="00DD6F0E"/>
    <w:rsid w:val="00DD7C7D"/>
    <w:rsid w:val="00DE010F"/>
    <w:rsid w:val="00DE016F"/>
    <w:rsid w:val="00DE1F35"/>
    <w:rsid w:val="00DE5665"/>
    <w:rsid w:val="00DE57CB"/>
    <w:rsid w:val="00DE5C19"/>
    <w:rsid w:val="00DE74DE"/>
    <w:rsid w:val="00DF241E"/>
    <w:rsid w:val="00DF2663"/>
    <w:rsid w:val="00DF3975"/>
    <w:rsid w:val="00DF40C2"/>
    <w:rsid w:val="00DF5EAA"/>
    <w:rsid w:val="00DF7CB0"/>
    <w:rsid w:val="00E0103D"/>
    <w:rsid w:val="00E0114A"/>
    <w:rsid w:val="00E01824"/>
    <w:rsid w:val="00E020AD"/>
    <w:rsid w:val="00E02F90"/>
    <w:rsid w:val="00E04310"/>
    <w:rsid w:val="00E071C5"/>
    <w:rsid w:val="00E0756E"/>
    <w:rsid w:val="00E077FF"/>
    <w:rsid w:val="00E105B6"/>
    <w:rsid w:val="00E10EED"/>
    <w:rsid w:val="00E114CB"/>
    <w:rsid w:val="00E11532"/>
    <w:rsid w:val="00E11C0B"/>
    <w:rsid w:val="00E12AEF"/>
    <w:rsid w:val="00E17533"/>
    <w:rsid w:val="00E311FB"/>
    <w:rsid w:val="00E31714"/>
    <w:rsid w:val="00E31852"/>
    <w:rsid w:val="00E31874"/>
    <w:rsid w:val="00E3269C"/>
    <w:rsid w:val="00E37570"/>
    <w:rsid w:val="00E37ABB"/>
    <w:rsid w:val="00E51BE2"/>
    <w:rsid w:val="00E527A5"/>
    <w:rsid w:val="00E52CC9"/>
    <w:rsid w:val="00E54DCC"/>
    <w:rsid w:val="00E558BB"/>
    <w:rsid w:val="00E60C0D"/>
    <w:rsid w:val="00E64693"/>
    <w:rsid w:val="00E646AE"/>
    <w:rsid w:val="00E6470A"/>
    <w:rsid w:val="00E64C4F"/>
    <w:rsid w:val="00E64F98"/>
    <w:rsid w:val="00E66C13"/>
    <w:rsid w:val="00E70022"/>
    <w:rsid w:val="00E70062"/>
    <w:rsid w:val="00E707C0"/>
    <w:rsid w:val="00E727DF"/>
    <w:rsid w:val="00E83339"/>
    <w:rsid w:val="00E844FF"/>
    <w:rsid w:val="00E84A69"/>
    <w:rsid w:val="00E84D2C"/>
    <w:rsid w:val="00E84F91"/>
    <w:rsid w:val="00E87709"/>
    <w:rsid w:val="00E92986"/>
    <w:rsid w:val="00E933A0"/>
    <w:rsid w:val="00E967A9"/>
    <w:rsid w:val="00EA0B8A"/>
    <w:rsid w:val="00EA0CC8"/>
    <w:rsid w:val="00EA24D6"/>
    <w:rsid w:val="00EB32A7"/>
    <w:rsid w:val="00EB408F"/>
    <w:rsid w:val="00EB414B"/>
    <w:rsid w:val="00EB718E"/>
    <w:rsid w:val="00EC1F4F"/>
    <w:rsid w:val="00EC4018"/>
    <w:rsid w:val="00EC4604"/>
    <w:rsid w:val="00ED27CE"/>
    <w:rsid w:val="00ED32BB"/>
    <w:rsid w:val="00ED6D7F"/>
    <w:rsid w:val="00EE0AD4"/>
    <w:rsid w:val="00EE2585"/>
    <w:rsid w:val="00EE4E85"/>
    <w:rsid w:val="00EE4F94"/>
    <w:rsid w:val="00EE6350"/>
    <w:rsid w:val="00EE67D9"/>
    <w:rsid w:val="00EF083F"/>
    <w:rsid w:val="00EF0C1E"/>
    <w:rsid w:val="00EF3D19"/>
    <w:rsid w:val="00EF3FD7"/>
    <w:rsid w:val="00EF5FA1"/>
    <w:rsid w:val="00F01CD1"/>
    <w:rsid w:val="00F07C01"/>
    <w:rsid w:val="00F07FCD"/>
    <w:rsid w:val="00F10377"/>
    <w:rsid w:val="00F145C2"/>
    <w:rsid w:val="00F17321"/>
    <w:rsid w:val="00F174D5"/>
    <w:rsid w:val="00F23CB7"/>
    <w:rsid w:val="00F25535"/>
    <w:rsid w:val="00F2754C"/>
    <w:rsid w:val="00F30FAD"/>
    <w:rsid w:val="00F310CA"/>
    <w:rsid w:val="00F32350"/>
    <w:rsid w:val="00F3292E"/>
    <w:rsid w:val="00F32BB5"/>
    <w:rsid w:val="00F33EC8"/>
    <w:rsid w:val="00F3547A"/>
    <w:rsid w:val="00F364D0"/>
    <w:rsid w:val="00F37F03"/>
    <w:rsid w:val="00F43AFD"/>
    <w:rsid w:val="00F470FF"/>
    <w:rsid w:val="00F4734F"/>
    <w:rsid w:val="00F476EA"/>
    <w:rsid w:val="00F5018E"/>
    <w:rsid w:val="00F50CCE"/>
    <w:rsid w:val="00F51AB5"/>
    <w:rsid w:val="00F608DE"/>
    <w:rsid w:val="00F62B3C"/>
    <w:rsid w:val="00F6311D"/>
    <w:rsid w:val="00F65835"/>
    <w:rsid w:val="00F65848"/>
    <w:rsid w:val="00F72BA1"/>
    <w:rsid w:val="00F73E6E"/>
    <w:rsid w:val="00F8193B"/>
    <w:rsid w:val="00F8332A"/>
    <w:rsid w:val="00F83FB0"/>
    <w:rsid w:val="00F84504"/>
    <w:rsid w:val="00F84E05"/>
    <w:rsid w:val="00F90EEA"/>
    <w:rsid w:val="00F92414"/>
    <w:rsid w:val="00FA11BE"/>
    <w:rsid w:val="00FA2AD6"/>
    <w:rsid w:val="00FA39F9"/>
    <w:rsid w:val="00FA4235"/>
    <w:rsid w:val="00FA4DF8"/>
    <w:rsid w:val="00FA5AC0"/>
    <w:rsid w:val="00FB0815"/>
    <w:rsid w:val="00FB22B8"/>
    <w:rsid w:val="00FB39CA"/>
    <w:rsid w:val="00FB51F1"/>
    <w:rsid w:val="00FB5D35"/>
    <w:rsid w:val="00FC4606"/>
    <w:rsid w:val="00FC5AFD"/>
    <w:rsid w:val="00FC60BE"/>
    <w:rsid w:val="00FC6B23"/>
    <w:rsid w:val="00FC6BA9"/>
    <w:rsid w:val="00FC7214"/>
    <w:rsid w:val="00FD06B7"/>
    <w:rsid w:val="00FD1701"/>
    <w:rsid w:val="00FD39DD"/>
    <w:rsid w:val="00FD3B64"/>
    <w:rsid w:val="00FD3D5E"/>
    <w:rsid w:val="00FD5CBD"/>
    <w:rsid w:val="00FD6404"/>
    <w:rsid w:val="00FD6FFA"/>
    <w:rsid w:val="00FE536E"/>
    <w:rsid w:val="00FE5519"/>
    <w:rsid w:val="00FE56BC"/>
    <w:rsid w:val="00FE7111"/>
    <w:rsid w:val="00FF0E05"/>
    <w:rsid w:val="00FF29C1"/>
    <w:rsid w:val="00FF3D28"/>
    <w:rsid w:val="00FF538F"/>
    <w:rsid w:val="00FF6A17"/>
    <w:rsid w:val="010486FA"/>
    <w:rsid w:val="010CF6C0"/>
    <w:rsid w:val="02A321CF"/>
    <w:rsid w:val="0346C4AF"/>
    <w:rsid w:val="036594D9"/>
    <w:rsid w:val="042027A1"/>
    <w:rsid w:val="043C27BC"/>
    <w:rsid w:val="04555019"/>
    <w:rsid w:val="04668AF0"/>
    <w:rsid w:val="048EDD01"/>
    <w:rsid w:val="04B19C54"/>
    <w:rsid w:val="06A7ED83"/>
    <w:rsid w:val="0718E330"/>
    <w:rsid w:val="0843BDE4"/>
    <w:rsid w:val="08AC3B52"/>
    <w:rsid w:val="093476F1"/>
    <w:rsid w:val="09932747"/>
    <w:rsid w:val="09E31CD7"/>
    <w:rsid w:val="09E9748D"/>
    <w:rsid w:val="0A4E9ED5"/>
    <w:rsid w:val="0B5E5649"/>
    <w:rsid w:val="0B7B5EA6"/>
    <w:rsid w:val="0B7EED38"/>
    <w:rsid w:val="0BBFEDD0"/>
    <w:rsid w:val="0C4481F7"/>
    <w:rsid w:val="0CBB1FC8"/>
    <w:rsid w:val="0DDB8A45"/>
    <w:rsid w:val="0F33A353"/>
    <w:rsid w:val="0F86C7E9"/>
    <w:rsid w:val="0F8A43BE"/>
    <w:rsid w:val="0FF9BDAB"/>
    <w:rsid w:val="1031C76C"/>
    <w:rsid w:val="1076BF6F"/>
    <w:rsid w:val="1083D82D"/>
    <w:rsid w:val="1092F25B"/>
    <w:rsid w:val="11EAA02A"/>
    <w:rsid w:val="1239FA40"/>
    <w:rsid w:val="135AC295"/>
    <w:rsid w:val="13D4A14C"/>
    <w:rsid w:val="14EC1032"/>
    <w:rsid w:val="1525D7FA"/>
    <w:rsid w:val="15F8FB82"/>
    <w:rsid w:val="177DAD98"/>
    <w:rsid w:val="17CDB447"/>
    <w:rsid w:val="181A51AE"/>
    <w:rsid w:val="186486DE"/>
    <w:rsid w:val="18A090A4"/>
    <w:rsid w:val="191689AC"/>
    <w:rsid w:val="19D51AD6"/>
    <w:rsid w:val="19EC1A30"/>
    <w:rsid w:val="1A197F9C"/>
    <w:rsid w:val="1A530C84"/>
    <w:rsid w:val="1BB54FFD"/>
    <w:rsid w:val="1CB8B159"/>
    <w:rsid w:val="1CF72217"/>
    <w:rsid w:val="1D6C43B7"/>
    <w:rsid w:val="1D716723"/>
    <w:rsid w:val="1E1225F3"/>
    <w:rsid w:val="1E28FFD2"/>
    <w:rsid w:val="1F1753F3"/>
    <w:rsid w:val="1FA74C5A"/>
    <w:rsid w:val="1FFAAD28"/>
    <w:rsid w:val="206F98C3"/>
    <w:rsid w:val="2099FBF7"/>
    <w:rsid w:val="21AE9EB9"/>
    <w:rsid w:val="234150EC"/>
    <w:rsid w:val="23A481DB"/>
    <w:rsid w:val="23ABB6EC"/>
    <w:rsid w:val="2483D8F8"/>
    <w:rsid w:val="24F39CC8"/>
    <w:rsid w:val="251080B9"/>
    <w:rsid w:val="254AF76C"/>
    <w:rsid w:val="255C3243"/>
    <w:rsid w:val="25B8F60F"/>
    <w:rsid w:val="27148609"/>
    <w:rsid w:val="27BB79BA"/>
    <w:rsid w:val="2893D305"/>
    <w:rsid w:val="28A50DDC"/>
    <w:rsid w:val="28B611B4"/>
    <w:rsid w:val="2954C29E"/>
    <w:rsid w:val="2984CDF5"/>
    <w:rsid w:val="29FA9B02"/>
    <w:rsid w:val="2A2FA366"/>
    <w:rsid w:val="2B13EEA7"/>
    <w:rsid w:val="2B7BFC66"/>
    <w:rsid w:val="2BBA38F0"/>
    <w:rsid w:val="2C6D7B37"/>
    <w:rsid w:val="2D115636"/>
    <w:rsid w:val="2DDE8131"/>
    <w:rsid w:val="2DF11575"/>
    <w:rsid w:val="2E20D1C9"/>
    <w:rsid w:val="2E72989E"/>
    <w:rsid w:val="2FD6093B"/>
    <w:rsid w:val="3031520A"/>
    <w:rsid w:val="308DAA13"/>
    <w:rsid w:val="30E05F58"/>
    <w:rsid w:val="30ED25AE"/>
    <w:rsid w:val="31453AAC"/>
    <w:rsid w:val="31933D22"/>
    <w:rsid w:val="32096071"/>
    <w:rsid w:val="32718E9F"/>
    <w:rsid w:val="335EE205"/>
    <w:rsid w:val="3361ED48"/>
    <w:rsid w:val="3377EC9A"/>
    <w:rsid w:val="338EFC62"/>
    <w:rsid w:val="33B67016"/>
    <w:rsid w:val="33F4678D"/>
    <w:rsid w:val="3418001A"/>
    <w:rsid w:val="34BF960E"/>
    <w:rsid w:val="34C25B19"/>
    <w:rsid w:val="353D4DA9"/>
    <w:rsid w:val="36890D62"/>
    <w:rsid w:val="37B85E26"/>
    <w:rsid w:val="392066F7"/>
    <w:rsid w:val="39414647"/>
    <w:rsid w:val="39D6CBCF"/>
    <w:rsid w:val="3A7C19D6"/>
    <w:rsid w:val="3B0481BF"/>
    <w:rsid w:val="3B68BEED"/>
    <w:rsid w:val="3C0453A8"/>
    <w:rsid w:val="3CA5BADA"/>
    <w:rsid w:val="3CCD6CFE"/>
    <w:rsid w:val="3FB01193"/>
    <w:rsid w:val="3FF3D2E9"/>
    <w:rsid w:val="418CC2D6"/>
    <w:rsid w:val="41CF5551"/>
    <w:rsid w:val="4442CE2C"/>
    <w:rsid w:val="4581D6DB"/>
    <w:rsid w:val="46473466"/>
    <w:rsid w:val="475F6B50"/>
    <w:rsid w:val="47ACD40D"/>
    <w:rsid w:val="47AE9D64"/>
    <w:rsid w:val="47E304C7"/>
    <w:rsid w:val="47FEE4CE"/>
    <w:rsid w:val="48180D2B"/>
    <w:rsid w:val="485DAF69"/>
    <w:rsid w:val="48638C9C"/>
    <w:rsid w:val="49C8D3C6"/>
    <w:rsid w:val="4AFEB2CA"/>
    <w:rsid w:val="4C6C5584"/>
    <w:rsid w:val="4CC11B1A"/>
    <w:rsid w:val="4DB2B0CC"/>
    <w:rsid w:val="4E36538C"/>
    <w:rsid w:val="4E9EA2DC"/>
    <w:rsid w:val="4F36A513"/>
    <w:rsid w:val="4F398AEE"/>
    <w:rsid w:val="501DD69D"/>
    <w:rsid w:val="50DCF528"/>
    <w:rsid w:val="51400129"/>
    <w:rsid w:val="515E6EB7"/>
    <w:rsid w:val="51948C3D"/>
    <w:rsid w:val="51ADB49A"/>
    <w:rsid w:val="52F09C52"/>
    <w:rsid w:val="5315D34C"/>
    <w:rsid w:val="540B0E16"/>
    <w:rsid w:val="540CFC11"/>
    <w:rsid w:val="541C320B"/>
    <w:rsid w:val="548C6CB3"/>
    <w:rsid w:val="556D2375"/>
    <w:rsid w:val="55F12B50"/>
    <w:rsid w:val="57E875FC"/>
    <w:rsid w:val="580672EC"/>
    <w:rsid w:val="583167E5"/>
    <w:rsid w:val="59A2434D"/>
    <w:rsid w:val="59B8C67F"/>
    <w:rsid w:val="5A59F9BD"/>
    <w:rsid w:val="5AB0D4F0"/>
    <w:rsid w:val="5B20376B"/>
    <w:rsid w:val="5B3E13AE"/>
    <w:rsid w:val="5B5496E0"/>
    <w:rsid w:val="5C01CC0A"/>
    <w:rsid w:val="5C57C1B4"/>
    <w:rsid w:val="5D27DA17"/>
    <w:rsid w:val="5D534841"/>
    <w:rsid w:val="5D689FD4"/>
    <w:rsid w:val="5DBEC0F5"/>
    <w:rsid w:val="5E4DFFCF"/>
    <w:rsid w:val="5E66E2C6"/>
    <w:rsid w:val="5EFFE87E"/>
    <w:rsid w:val="5FEF24AE"/>
    <w:rsid w:val="5FF39EB0"/>
    <w:rsid w:val="60280803"/>
    <w:rsid w:val="608CAFD1"/>
    <w:rsid w:val="627AA56D"/>
    <w:rsid w:val="63792EA5"/>
    <w:rsid w:val="63C45093"/>
    <w:rsid w:val="648E66C7"/>
    <w:rsid w:val="64C8B1EE"/>
    <w:rsid w:val="656020F4"/>
    <w:rsid w:val="660D1CF2"/>
    <w:rsid w:val="662F6442"/>
    <w:rsid w:val="66BF9B98"/>
    <w:rsid w:val="66FBF155"/>
    <w:rsid w:val="68D223D3"/>
    <w:rsid w:val="68F48C21"/>
    <w:rsid w:val="69E6CDC5"/>
    <w:rsid w:val="6A1A69BA"/>
    <w:rsid w:val="6A57741E"/>
    <w:rsid w:val="6AC4B102"/>
    <w:rsid w:val="6BF3447F"/>
    <w:rsid w:val="6CB58FE8"/>
    <w:rsid w:val="6D520A7C"/>
    <w:rsid w:val="6D8F14E0"/>
    <w:rsid w:val="6DCCC70D"/>
    <w:rsid w:val="6EE26A0C"/>
    <w:rsid w:val="6F006A7B"/>
    <w:rsid w:val="6F6115FB"/>
    <w:rsid w:val="6FED30AA"/>
    <w:rsid w:val="7010FAB1"/>
    <w:rsid w:val="720BFC1E"/>
    <w:rsid w:val="728E8766"/>
    <w:rsid w:val="7298B6BD"/>
    <w:rsid w:val="729B6E67"/>
    <w:rsid w:val="73BFEB3A"/>
    <w:rsid w:val="73FE5664"/>
    <w:rsid w:val="7448799F"/>
    <w:rsid w:val="74B89B7D"/>
    <w:rsid w:val="753A804E"/>
    <w:rsid w:val="761AB0DC"/>
    <w:rsid w:val="76A4A77D"/>
    <w:rsid w:val="77801A61"/>
    <w:rsid w:val="78F97514"/>
    <w:rsid w:val="7951F6DF"/>
    <w:rsid w:val="79EF3CE4"/>
    <w:rsid w:val="7B31E69D"/>
    <w:rsid w:val="7B952AE9"/>
    <w:rsid w:val="7C3115D6"/>
    <w:rsid w:val="7CE110CA"/>
    <w:rsid w:val="7CF74048"/>
    <w:rsid w:val="7D36B694"/>
    <w:rsid w:val="7E00D5A8"/>
    <w:rsid w:val="7EC2AE07"/>
    <w:rsid w:val="7F421EA9"/>
    <w:rsid w:val="7F95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DFE67"/>
  <w15:chartTrackingRefBased/>
  <w15:docId w15:val="{8D18B4CA-2B51-4964-931F-1FBBB1B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A94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6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42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93B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CE18A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CE18A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E18A8"/>
  </w:style>
  <w:style w:type="paragraph" w:styleId="Bobletekst">
    <w:name w:val="Balloon Text"/>
    <w:basedOn w:val="Normal"/>
    <w:semiHidden/>
    <w:rsid w:val="00552A98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E66C13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E66C13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66C13"/>
    <w:rPr>
      <w:b/>
      <w:bCs/>
    </w:rPr>
  </w:style>
  <w:style w:type="paragraph" w:styleId="Dokumentkart">
    <w:name w:val="Document Map"/>
    <w:basedOn w:val="Normal"/>
    <w:semiHidden/>
    <w:rsid w:val="00287B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0C2536"/>
    <w:rPr>
      <w:sz w:val="24"/>
      <w:szCs w:val="24"/>
    </w:rPr>
  </w:style>
  <w:style w:type="paragraph" w:customStyle="1" w:styleId="OverskriftNiv1">
    <w:name w:val="Overskrift Nivå 1"/>
    <w:basedOn w:val="Normal"/>
    <w:link w:val="OverskriftNiv1Tegn"/>
    <w:qFormat/>
    <w:rsid w:val="00D53FC3"/>
    <w:pPr>
      <w:spacing w:before="120" w:after="60"/>
    </w:pPr>
    <w:rPr>
      <w:b/>
      <w:sz w:val="28"/>
      <w:szCs w:val="28"/>
    </w:rPr>
  </w:style>
  <w:style w:type="paragraph" w:customStyle="1" w:styleId="Overskriftniv2">
    <w:name w:val="Overskrift nivå 2"/>
    <w:basedOn w:val="Normal"/>
    <w:link w:val="Overskriftniv2Tegn"/>
    <w:qFormat/>
    <w:rsid w:val="00D53FC3"/>
    <w:rPr>
      <w:b/>
    </w:rPr>
  </w:style>
  <w:style w:type="character" w:customStyle="1" w:styleId="OverskriftNiv1Tegn">
    <w:name w:val="Overskrift Nivå 1 Tegn"/>
    <w:basedOn w:val="Standardskriftforavsnitt"/>
    <w:link w:val="OverskriftNiv1"/>
    <w:rsid w:val="00D53FC3"/>
    <w:rPr>
      <w:rFonts w:ascii="Garamond" w:hAnsi="Garamond"/>
      <w:b/>
      <w:sz w:val="28"/>
      <w:szCs w:val="28"/>
    </w:rPr>
  </w:style>
  <w:style w:type="character" w:customStyle="1" w:styleId="Overskriftniv2Tegn">
    <w:name w:val="Overskrift nivå 2 Tegn"/>
    <w:basedOn w:val="Standardskriftforavsnitt"/>
    <w:link w:val="Overskriftniv2"/>
    <w:rsid w:val="00D53FC3"/>
    <w:rPr>
      <w:rFonts w:ascii="Garamond" w:hAnsi="Garamond"/>
      <w:b/>
      <w:sz w:val="24"/>
      <w:szCs w:val="24"/>
    </w:rPr>
  </w:style>
  <w:style w:type="paragraph" w:styleId="Listeavsnitt">
    <w:name w:val="List Paragraph"/>
    <w:basedOn w:val="Normal"/>
    <w:uiPriority w:val="34"/>
    <w:qFormat/>
    <w:rsid w:val="00F83FB0"/>
    <w:pPr>
      <w:ind w:left="720"/>
      <w:contextualSpacing/>
    </w:pPr>
  </w:style>
  <w:style w:type="paragraph" w:customStyle="1" w:styleId="Default">
    <w:name w:val="Default"/>
    <w:rsid w:val="000E275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73D8C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semiHidden/>
    <w:rsid w:val="005420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444C60"/>
    <w:rPr>
      <w:rFonts w:ascii="Times New Roman" w:hAnsi="Times New Roman"/>
    </w:rPr>
  </w:style>
  <w:style w:type="paragraph" w:customStyle="1" w:styleId="MalHSNormaltekstkursiv">
    <w:name w:val="Mal HSØ Normal tekst kursiv"/>
    <w:basedOn w:val="Normal"/>
    <w:link w:val="MalHSNormaltekstkursivTegn"/>
    <w:qFormat/>
    <w:rsid w:val="00C415E6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customStyle="1" w:styleId="MalHSOverskriftitabell">
    <w:name w:val="Mal HSØ Overskrift i tabell"/>
    <w:basedOn w:val="Normal"/>
    <w:link w:val="MalHSOverskriftitabellTegn"/>
    <w:qFormat/>
    <w:rsid w:val="00C415E6"/>
    <w:rPr>
      <w:rFonts w:asciiTheme="minorHAnsi" w:hAnsiTheme="minorHAnsi" w:cs="Arial"/>
      <w:b/>
      <w:szCs w:val="22"/>
      <w:lang w:eastAsia="en-US"/>
    </w:rPr>
  </w:style>
  <w:style w:type="character" w:customStyle="1" w:styleId="MalHSNormaltekstkursivTegn">
    <w:name w:val="Mal HSØ Normal tekst kursiv Tegn"/>
    <w:basedOn w:val="Standardskriftforavsnitt"/>
    <w:link w:val="MalHSNormaltekstkursiv"/>
    <w:rsid w:val="00C415E6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MalHSOverskriftitabellTegn">
    <w:name w:val="Mal HSØ Overskrift i tabell Tegn"/>
    <w:basedOn w:val="Standardskriftforavsnitt"/>
    <w:link w:val="MalHSOverskriftitabell"/>
    <w:rsid w:val="00C415E6"/>
    <w:rPr>
      <w:rFonts w:asciiTheme="minorHAnsi" w:hAnsiTheme="minorHAnsi" w:cs="Arial"/>
      <w:b/>
      <w:sz w:val="24"/>
      <w:szCs w:val="22"/>
      <w:lang w:eastAsia="en-US"/>
    </w:rPr>
  </w:style>
  <w:style w:type="paragraph" w:styleId="Ingenmellomrom">
    <w:name w:val="No Spacing"/>
    <w:uiPriority w:val="1"/>
    <w:qFormat/>
    <w:rsid w:val="00C415E6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E64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rsid w:val="0039272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rsid w:val="003F343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3F3436"/>
    <w:rPr>
      <w:rFonts w:ascii="Garamond" w:hAnsi="Garamond"/>
    </w:rPr>
  </w:style>
  <w:style w:type="character" w:styleId="Fotnotereferanse">
    <w:name w:val="footnote reference"/>
    <w:basedOn w:val="Standardskriftforavsnitt"/>
    <w:rsid w:val="003F3436"/>
    <w:rPr>
      <w:vertAlign w:val="superscript"/>
    </w:rPr>
  </w:style>
  <w:style w:type="character" w:customStyle="1" w:styleId="MerknadstekstTegn">
    <w:name w:val="Merknadstekst Tegn"/>
    <w:basedOn w:val="Standardskriftforavsnitt"/>
    <w:link w:val="Merknadstekst"/>
    <w:semiHidden/>
    <w:rsid w:val="00BB07BF"/>
    <w:rPr>
      <w:rFonts w:ascii="Garamond" w:hAnsi="Garamond"/>
    </w:rPr>
  </w:style>
  <w:style w:type="character" w:styleId="Sterkutheving">
    <w:name w:val="Intense Emphasis"/>
    <w:basedOn w:val="Standardskriftforavsnitt"/>
    <w:uiPriority w:val="21"/>
    <w:qFormat/>
    <w:rsid w:val="00785D04"/>
    <w:rPr>
      <w:i/>
      <w:iCs/>
      <w:color w:val="5B9BD5" w:themeColor="accent1"/>
    </w:rPr>
  </w:style>
  <w:style w:type="character" w:customStyle="1" w:styleId="Overskrift6Tegn">
    <w:name w:val="Overskrift 6 Tegn"/>
    <w:basedOn w:val="Standardskriftforavsnitt"/>
    <w:link w:val="Overskrift6"/>
    <w:semiHidden/>
    <w:rsid w:val="00A93B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ildetekst">
    <w:name w:val="caption"/>
    <w:basedOn w:val="Normal"/>
    <w:next w:val="Normal"/>
    <w:unhideWhenUsed/>
    <w:qFormat/>
    <w:rsid w:val="002A6C89"/>
    <w:pPr>
      <w:spacing w:after="200"/>
    </w:pPr>
    <w:rPr>
      <w:i/>
      <w:iCs/>
      <w:color w:val="44546A" w:themeColor="text2"/>
      <w:sz w:val="18"/>
      <w:szCs w:val="18"/>
    </w:rPr>
  </w:style>
  <w:style w:type="paragraph" w:styleId="Revisjon">
    <w:name w:val="Revision"/>
    <w:hidden/>
    <w:uiPriority w:val="99"/>
    <w:semiHidden/>
    <w:rsid w:val="002B6CA7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2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81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29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60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96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20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0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14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833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9046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469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35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895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7147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498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2507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93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05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12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23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0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15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95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9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31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5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2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0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44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0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45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922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30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73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15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56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6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691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5906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2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49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654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8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20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21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99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2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93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38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ec5e8598-86e1-4ab3-8771-dc800e124b72" xsi:nil="true"/>
    <lcf76f155ced4ddcb4097134ff3c332f xmlns="f957da11-e1db-4782-aaea-60bbcb7aeb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67D414AE2284392084E030026B2DD" ma:contentTypeVersion="15" ma:contentTypeDescription="Opprett et nytt dokument." ma:contentTypeScope="" ma:versionID="cad46640431637c97a530121d2776428">
  <xsd:schema xmlns:xsd="http://www.w3.org/2001/XMLSchema" xmlns:xs="http://www.w3.org/2001/XMLSchema" xmlns:p="http://schemas.microsoft.com/office/2006/metadata/properties" xmlns:ns2="f957da11-e1db-4782-aaea-60bbcb7aeb5e" xmlns:ns3="ec5e8598-86e1-4ab3-8771-dc800e124b72" targetNamespace="http://schemas.microsoft.com/office/2006/metadata/properties" ma:root="true" ma:fieldsID="936cb9b5856e8d7f1d6b5492de4d1467" ns2:_="" ns3:_="">
    <xsd:import namespace="f957da11-e1db-4782-aaea-60bbcb7aeb5e"/>
    <xsd:import namespace="ec5e8598-86e1-4ab3-8771-dc800e124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7da11-e1db-4782-aaea-60bbcb7ae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8598-86e1-4ab3-8771-dc800e124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68c079-701d-4ec9-bde6-e12c453c9378}" ma:internalName="TaxCatchAll" ma:showField="CatchAllData" ma:web="ec5e8598-86e1-4ab3-8771-dc800e124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7F30-16CA-4E52-9AE7-962E4038D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91AF7-9441-4CDB-9587-7BF1699FE44F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957da11-e1db-4782-aaea-60bbcb7aeb5e"/>
    <ds:schemaRef ds:uri="http://schemas.microsoft.com/office/2006/documentManagement/types"/>
    <ds:schemaRef ds:uri="http://schemas.microsoft.com/office/2006/metadata/properties"/>
    <ds:schemaRef ds:uri="ec5e8598-86e1-4ab3-8771-dc800e124b72"/>
  </ds:schemaRefs>
</ds:datastoreItem>
</file>

<file path=customXml/itemProps3.xml><?xml version="1.0" encoding="utf-8"?>
<ds:datastoreItem xmlns:ds="http://schemas.openxmlformats.org/officeDocument/2006/customXml" ds:itemID="{B1CD4A85-548C-41FF-8355-85E81DBC4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7da11-e1db-4782-aaea-60bbcb7aeb5e"/>
    <ds:schemaRef ds:uri="ec5e8598-86e1-4ab3-8771-dc800e124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8BA77-5786-4C93-8805-788CA807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751</Words>
  <Characters>4865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 RHF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Pedersen</dc:creator>
  <cp:keywords/>
  <dc:description/>
  <cp:lastModifiedBy>Anette Strømsbo Gjørv</cp:lastModifiedBy>
  <cp:revision>2</cp:revision>
  <cp:lastPrinted>2020-08-12T09:44:00Z</cp:lastPrinted>
  <dcterms:created xsi:type="dcterms:W3CDTF">2023-04-27T09:36:00Z</dcterms:created>
  <dcterms:modified xsi:type="dcterms:W3CDTF">2023-04-27T09:36:00Z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0x01010082567D414AE2284392084E030026B2DD</vt:lpwstr>
  </property>
  <property fmtid="{D5CDD505-2E9C-101B-9397-08002B2CF9AE}" pid="3" name="MediaServiceImageTags">
    <vt:lpwstr/>
  </property>
  <property fmtid="{D5CDD505-2E9C-101B-9397-08002B2CF9AE}" pid="4" name="MSIP_Label_5b906c1f-19d2-4ac1-bea8-1ddf524e35b3_Enabled">
    <vt:lpwstr>true</vt:lpwstr>
  </property>
  <property fmtid="{D5CDD505-2E9C-101B-9397-08002B2CF9AE}" pid="5" name="MSIP_Label_5b906c1f-19d2-4ac1-bea8-1ddf524e35b3_SetDate">
    <vt:lpwstr>2023-02-28T13:50:19Z</vt:lpwstr>
  </property>
  <property fmtid="{D5CDD505-2E9C-101B-9397-08002B2CF9AE}" pid="6" name="MSIP_Label_5b906c1f-19d2-4ac1-bea8-1ddf524e35b3_Method">
    <vt:lpwstr>Standard</vt:lpwstr>
  </property>
  <property fmtid="{D5CDD505-2E9C-101B-9397-08002B2CF9AE}" pid="7" name="MSIP_Label_5b906c1f-19d2-4ac1-bea8-1ddf524e35b3_Name">
    <vt:lpwstr>Internal</vt:lpwstr>
  </property>
  <property fmtid="{D5CDD505-2E9C-101B-9397-08002B2CF9AE}" pid="8" name="MSIP_Label_5b906c1f-19d2-4ac1-bea8-1ddf524e35b3_SiteId">
    <vt:lpwstr>7f8e4cf0-71fb-489c-a336-3f9252a63908</vt:lpwstr>
  </property>
  <property fmtid="{D5CDD505-2E9C-101B-9397-08002B2CF9AE}" pid="9" name="MSIP_Label_5b906c1f-19d2-4ac1-bea8-1ddf524e35b3_ActionId">
    <vt:lpwstr>aba5f36c-2e19-418b-b636-9f6decda6b96</vt:lpwstr>
  </property>
  <property fmtid="{D5CDD505-2E9C-101B-9397-08002B2CF9AE}" pid="10" name="MSIP_Label_5b906c1f-19d2-4ac1-bea8-1ddf524e35b3_ContentBits">
    <vt:lpwstr>0</vt:lpwstr>
  </property>
</Properties>
</file>